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3662" w14:textId="77777777" w:rsidR="004E791D" w:rsidRDefault="004E791D" w:rsidP="004E791D"/>
    <w:p w14:paraId="18302E1D" w14:textId="77777777" w:rsidR="004E791D" w:rsidRPr="00AB5E92" w:rsidRDefault="004E791D" w:rsidP="004E791D">
      <w:pPr>
        <w:autoSpaceDE w:val="0"/>
        <w:autoSpaceDN w:val="0"/>
        <w:adjustRightInd w:val="0"/>
        <w:jc w:val="center"/>
        <w:rPr>
          <w:rFonts w:cs="Arial"/>
          <w:sz w:val="22"/>
          <w:szCs w:val="22"/>
        </w:rPr>
      </w:pPr>
      <w:r w:rsidRPr="00AB5E92">
        <w:rPr>
          <w:rFonts w:cs="Arial"/>
          <w:sz w:val="22"/>
          <w:szCs w:val="22"/>
        </w:rPr>
        <w:t>ABERDEEN CITY COUNCIL</w:t>
      </w:r>
    </w:p>
    <w:p w14:paraId="0B65C037" w14:textId="77777777" w:rsidR="004E791D" w:rsidRPr="00AB5E92" w:rsidRDefault="004E791D" w:rsidP="004E791D">
      <w:pPr>
        <w:autoSpaceDE w:val="0"/>
        <w:autoSpaceDN w:val="0"/>
        <w:adjustRightInd w:val="0"/>
        <w:rPr>
          <w:rFonts w:cs="Arial"/>
          <w:sz w:val="22"/>
          <w:szCs w:val="22"/>
        </w:rPr>
      </w:pPr>
    </w:p>
    <w:p w14:paraId="598BC1DD" w14:textId="77777777" w:rsidR="004E791D" w:rsidRPr="00AB5E92" w:rsidRDefault="004E791D" w:rsidP="004E791D">
      <w:pPr>
        <w:autoSpaceDE w:val="0"/>
        <w:autoSpaceDN w:val="0"/>
        <w:adjustRightInd w:val="0"/>
        <w:jc w:val="center"/>
        <w:rPr>
          <w:rFonts w:cs="Arial"/>
          <w:sz w:val="22"/>
          <w:szCs w:val="22"/>
        </w:rPr>
      </w:pPr>
      <w:r w:rsidRPr="00AB5E92">
        <w:rPr>
          <w:rFonts w:cs="Arial"/>
          <w:sz w:val="22"/>
          <w:szCs w:val="22"/>
        </w:rPr>
        <w:t>ROAD TRAFFIC REGULATION ACT, 1984</w:t>
      </w:r>
    </w:p>
    <w:p w14:paraId="61992ADA" w14:textId="77777777" w:rsidR="004E791D" w:rsidRPr="00AB5E92" w:rsidRDefault="004E791D" w:rsidP="004E791D">
      <w:pPr>
        <w:autoSpaceDE w:val="0"/>
        <w:autoSpaceDN w:val="0"/>
        <w:adjustRightInd w:val="0"/>
        <w:jc w:val="center"/>
        <w:rPr>
          <w:rFonts w:cs="Arial"/>
          <w:sz w:val="22"/>
          <w:szCs w:val="22"/>
        </w:rPr>
      </w:pPr>
    </w:p>
    <w:p w14:paraId="4C0DD8CB" w14:textId="743B475E" w:rsidR="004E791D" w:rsidRPr="00AB5E92" w:rsidRDefault="004E791D" w:rsidP="004E791D">
      <w:pPr>
        <w:jc w:val="center"/>
        <w:rPr>
          <w:rFonts w:cs="Arial"/>
          <w:sz w:val="22"/>
          <w:szCs w:val="22"/>
        </w:rPr>
      </w:pPr>
      <w:r w:rsidRPr="00AB5E92">
        <w:rPr>
          <w:rFonts w:cs="Arial"/>
          <w:sz w:val="22"/>
          <w:szCs w:val="22"/>
        </w:rPr>
        <w:t>THE ABERDEEN CITY COUNCIL (</w:t>
      </w:r>
      <w:r>
        <w:rPr>
          <w:rFonts w:cs="Arial"/>
          <w:sz w:val="22"/>
          <w:szCs w:val="22"/>
        </w:rPr>
        <w:t xml:space="preserve">RESSER WAY, </w:t>
      </w:r>
      <w:r w:rsidRPr="00AB5E92">
        <w:rPr>
          <w:rFonts w:cs="Arial"/>
          <w:sz w:val="22"/>
          <w:szCs w:val="22"/>
        </w:rPr>
        <w:t xml:space="preserve">ABERDEEN) (PROHIBITION OF </w:t>
      </w:r>
      <w:r>
        <w:rPr>
          <w:rFonts w:cs="Arial"/>
          <w:sz w:val="22"/>
          <w:szCs w:val="22"/>
        </w:rPr>
        <w:t>RIGHT TURNS</w:t>
      </w:r>
      <w:r w:rsidRPr="00AB5E92">
        <w:rPr>
          <w:rFonts w:cs="Arial"/>
          <w:sz w:val="22"/>
          <w:szCs w:val="22"/>
        </w:rPr>
        <w:t xml:space="preserve">) ORDER </w:t>
      </w:r>
      <w:r>
        <w:rPr>
          <w:rFonts w:cs="Arial"/>
          <w:sz w:val="22"/>
          <w:szCs w:val="22"/>
        </w:rPr>
        <w:t>20XX</w:t>
      </w:r>
    </w:p>
    <w:p w14:paraId="4A42B74A" w14:textId="77777777" w:rsidR="004E791D" w:rsidRPr="00AB5E92" w:rsidRDefault="004E791D" w:rsidP="004E791D">
      <w:pPr>
        <w:autoSpaceDE w:val="0"/>
        <w:autoSpaceDN w:val="0"/>
        <w:adjustRightInd w:val="0"/>
        <w:rPr>
          <w:rFonts w:cs="Arial"/>
          <w:sz w:val="22"/>
          <w:szCs w:val="22"/>
        </w:rPr>
      </w:pPr>
    </w:p>
    <w:p w14:paraId="7C7E8006" w14:textId="77777777" w:rsidR="004E791D" w:rsidRPr="00AB5E92" w:rsidRDefault="004E791D" w:rsidP="004E791D">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1C0266D6" w14:textId="77777777" w:rsidR="004E791D" w:rsidRPr="00AB5E92" w:rsidRDefault="004E791D" w:rsidP="004E791D">
      <w:pPr>
        <w:autoSpaceDE w:val="0"/>
        <w:autoSpaceDN w:val="0"/>
        <w:adjustRightInd w:val="0"/>
        <w:jc w:val="both"/>
        <w:rPr>
          <w:rFonts w:cs="Arial"/>
          <w:sz w:val="22"/>
          <w:szCs w:val="22"/>
        </w:rPr>
      </w:pPr>
    </w:p>
    <w:p w14:paraId="232FCE93" w14:textId="77777777" w:rsidR="004E791D" w:rsidRPr="008F7767" w:rsidRDefault="004E791D" w:rsidP="004E791D">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7C14A508" w14:textId="77777777" w:rsidR="004E791D" w:rsidRPr="00AB5E92" w:rsidRDefault="004E791D" w:rsidP="004E791D">
      <w:pPr>
        <w:autoSpaceDE w:val="0"/>
        <w:autoSpaceDN w:val="0"/>
        <w:adjustRightInd w:val="0"/>
        <w:rPr>
          <w:rFonts w:cs="Arial"/>
          <w:sz w:val="22"/>
          <w:szCs w:val="22"/>
        </w:rPr>
      </w:pPr>
    </w:p>
    <w:p w14:paraId="3F0C169F" w14:textId="5A655E6F" w:rsidR="004E791D" w:rsidRPr="004216D7" w:rsidRDefault="004E791D" w:rsidP="004E791D">
      <w:pPr>
        <w:numPr>
          <w:ilvl w:val="0"/>
          <w:numId w:val="1"/>
        </w:numPr>
        <w:ind w:hanging="720"/>
        <w:jc w:val="both"/>
        <w:rPr>
          <w:rFonts w:cs="Arial"/>
          <w:b/>
          <w:sz w:val="22"/>
          <w:szCs w:val="22"/>
        </w:rPr>
      </w:pPr>
      <w:r w:rsidRPr="00526E77">
        <w:rPr>
          <w:rFonts w:cs="Arial"/>
          <w:sz w:val="22"/>
          <w:szCs w:val="22"/>
        </w:rPr>
        <w:t>This order may be cited as "The Aberdeen City Council (</w:t>
      </w:r>
      <w:proofErr w:type="spellStart"/>
      <w:r>
        <w:rPr>
          <w:rFonts w:cs="Arial"/>
          <w:sz w:val="22"/>
          <w:szCs w:val="22"/>
        </w:rPr>
        <w:t>Resser</w:t>
      </w:r>
      <w:proofErr w:type="spellEnd"/>
      <w:r>
        <w:rPr>
          <w:rFonts w:cs="Arial"/>
          <w:sz w:val="22"/>
          <w:szCs w:val="22"/>
        </w:rPr>
        <w:t xml:space="preserve"> Way</w:t>
      </w:r>
      <w:r w:rsidRPr="00526E77">
        <w:rPr>
          <w:rFonts w:cs="Arial"/>
          <w:sz w:val="22"/>
          <w:szCs w:val="22"/>
        </w:rPr>
        <w:t>,</w:t>
      </w:r>
      <w:r>
        <w:rPr>
          <w:rFonts w:cs="Arial"/>
          <w:sz w:val="22"/>
          <w:szCs w:val="22"/>
        </w:rPr>
        <w:t xml:space="preserve"> </w:t>
      </w:r>
      <w:r w:rsidRPr="00526E77">
        <w:rPr>
          <w:rFonts w:cs="Arial"/>
          <w:sz w:val="22"/>
          <w:szCs w:val="22"/>
        </w:rPr>
        <w:t xml:space="preserve">Aberdeen) (Prohibition of </w:t>
      </w:r>
      <w:r>
        <w:rPr>
          <w:rFonts w:cs="Arial"/>
          <w:sz w:val="22"/>
          <w:szCs w:val="22"/>
        </w:rPr>
        <w:t>Right Turns</w:t>
      </w:r>
      <w:r w:rsidRPr="00526E77">
        <w:rPr>
          <w:rFonts w:cs="Arial"/>
          <w:sz w:val="22"/>
          <w:szCs w:val="22"/>
        </w:rPr>
        <w:t>) Order 20</w:t>
      </w:r>
      <w:r>
        <w:rPr>
          <w:rFonts w:cs="Arial"/>
          <w:sz w:val="22"/>
          <w:szCs w:val="22"/>
        </w:rPr>
        <w:t>xx</w:t>
      </w:r>
      <w:r w:rsidRPr="00526E77">
        <w:rPr>
          <w:rFonts w:cs="Arial"/>
          <w:sz w:val="22"/>
          <w:szCs w:val="22"/>
        </w:rPr>
        <w:t xml:space="preserve">” and shall come into operation on </w:t>
      </w:r>
      <w:bookmarkStart w:id="0" w:name="_Hlk24119996"/>
      <w:r>
        <w:rPr>
          <w:rFonts w:cs="Arial"/>
          <w:sz w:val="22"/>
          <w:szCs w:val="22"/>
        </w:rPr>
        <w:t>xx</w:t>
      </w:r>
      <w:r w:rsidRPr="00185DDF">
        <w:rPr>
          <w:rFonts w:cs="Arial"/>
          <w:sz w:val="22"/>
          <w:szCs w:val="22"/>
        </w:rPr>
        <w:t xml:space="preserve"> </w:t>
      </w:r>
      <w:proofErr w:type="spellStart"/>
      <w:r>
        <w:rPr>
          <w:rFonts w:cs="Arial"/>
          <w:sz w:val="22"/>
          <w:szCs w:val="22"/>
        </w:rPr>
        <w:t>xxxxx</w:t>
      </w:r>
      <w:proofErr w:type="spellEnd"/>
      <w:r w:rsidRPr="00185DDF">
        <w:rPr>
          <w:rFonts w:cs="Arial"/>
          <w:sz w:val="22"/>
          <w:szCs w:val="22"/>
        </w:rPr>
        <w:t xml:space="preserve"> 20</w:t>
      </w:r>
      <w:bookmarkEnd w:id="0"/>
      <w:r>
        <w:rPr>
          <w:rFonts w:cs="Arial"/>
          <w:sz w:val="22"/>
          <w:szCs w:val="22"/>
        </w:rPr>
        <w:t>xx</w:t>
      </w:r>
      <w:r w:rsidRPr="004216D7">
        <w:rPr>
          <w:rFonts w:cs="Arial"/>
          <w:sz w:val="22"/>
          <w:szCs w:val="22"/>
        </w:rPr>
        <w:t>.</w:t>
      </w:r>
    </w:p>
    <w:p w14:paraId="4DCCAF32" w14:textId="77777777" w:rsidR="004E791D" w:rsidRPr="00526E77" w:rsidRDefault="004E791D" w:rsidP="004E791D">
      <w:pPr>
        <w:ind w:left="720"/>
        <w:jc w:val="both"/>
        <w:rPr>
          <w:rFonts w:cs="Arial"/>
          <w:sz w:val="22"/>
          <w:szCs w:val="22"/>
        </w:rPr>
      </w:pPr>
    </w:p>
    <w:p w14:paraId="4069FE69" w14:textId="21F44155" w:rsidR="004E791D" w:rsidRPr="008F7767" w:rsidRDefault="004E791D" w:rsidP="004E791D">
      <w:pPr>
        <w:ind w:left="720"/>
        <w:jc w:val="both"/>
        <w:rPr>
          <w:rFonts w:cs="Arial"/>
          <w:sz w:val="22"/>
          <w:szCs w:val="22"/>
          <w:u w:val="single"/>
        </w:rPr>
      </w:pPr>
      <w:r w:rsidRPr="008F7767">
        <w:rPr>
          <w:rFonts w:cs="Arial"/>
          <w:sz w:val="22"/>
          <w:szCs w:val="22"/>
          <w:u w:val="single"/>
        </w:rPr>
        <w:t xml:space="preserve">Prohibition of </w:t>
      </w:r>
      <w:r>
        <w:rPr>
          <w:rFonts w:cs="Arial"/>
          <w:sz w:val="22"/>
          <w:szCs w:val="22"/>
          <w:u w:val="single"/>
        </w:rPr>
        <w:t>Right Turns</w:t>
      </w:r>
    </w:p>
    <w:p w14:paraId="3D51D58A" w14:textId="77777777" w:rsidR="004E791D" w:rsidRPr="00AB5E92" w:rsidRDefault="004E791D" w:rsidP="004E791D">
      <w:pPr>
        <w:ind w:left="360"/>
        <w:jc w:val="both"/>
        <w:rPr>
          <w:rFonts w:cs="Arial"/>
          <w:b/>
          <w:sz w:val="22"/>
          <w:szCs w:val="22"/>
        </w:rPr>
      </w:pPr>
    </w:p>
    <w:p w14:paraId="0322F1DA" w14:textId="3FE480A6" w:rsidR="004E791D" w:rsidRPr="004E791D" w:rsidRDefault="004E791D" w:rsidP="004E791D">
      <w:pPr>
        <w:numPr>
          <w:ilvl w:val="0"/>
          <w:numId w:val="1"/>
        </w:numPr>
        <w:ind w:hanging="720"/>
        <w:rPr>
          <w:rFonts w:cs="Arial"/>
          <w:sz w:val="22"/>
          <w:szCs w:val="22"/>
        </w:rPr>
      </w:pPr>
      <w:r w:rsidRPr="004E791D">
        <w:rPr>
          <w:rFonts w:cs="Arial"/>
          <w:sz w:val="22"/>
          <w:szCs w:val="22"/>
        </w:rPr>
        <w:t xml:space="preserve">No person shall drive, or cause or permit to be driven, any vehicle on </w:t>
      </w:r>
      <w:proofErr w:type="spellStart"/>
      <w:r w:rsidRPr="004E791D">
        <w:rPr>
          <w:rFonts w:cs="Arial"/>
          <w:sz w:val="22"/>
          <w:szCs w:val="22"/>
        </w:rPr>
        <w:t>Resser</w:t>
      </w:r>
      <w:proofErr w:type="spellEnd"/>
      <w:r w:rsidRPr="004E791D">
        <w:rPr>
          <w:rFonts w:cs="Arial"/>
          <w:sz w:val="22"/>
          <w:szCs w:val="22"/>
        </w:rPr>
        <w:t xml:space="preserve"> Way, Aberdeen, </w:t>
      </w:r>
      <w:proofErr w:type="gramStart"/>
      <w:r w:rsidRPr="004E791D">
        <w:rPr>
          <w:rFonts w:cs="Arial"/>
          <w:sz w:val="22"/>
          <w:szCs w:val="22"/>
        </w:rPr>
        <w:t>so as to</w:t>
      </w:r>
      <w:proofErr w:type="gramEnd"/>
      <w:r w:rsidRPr="004E791D">
        <w:rPr>
          <w:rFonts w:cs="Arial"/>
          <w:sz w:val="22"/>
          <w:szCs w:val="22"/>
        </w:rPr>
        <w:t xml:space="preserve"> turn right into A92 (</w:t>
      </w:r>
      <w:proofErr w:type="spellStart"/>
      <w:r w:rsidRPr="004E791D">
        <w:rPr>
          <w:rFonts w:cs="Arial"/>
          <w:sz w:val="22"/>
          <w:szCs w:val="22"/>
        </w:rPr>
        <w:t>Ellon</w:t>
      </w:r>
      <w:proofErr w:type="spellEnd"/>
      <w:r w:rsidRPr="004E791D">
        <w:rPr>
          <w:rFonts w:cs="Arial"/>
          <w:sz w:val="22"/>
          <w:szCs w:val="22"/>
        </w:rPr>
        <w:t xml:space="preserve"> Road), Aberdeen.</w:t>
      </w:r>
      <w:r w:rsidRPr="004E791D">
        <w:rPr>
          <w:rFonts w:cs="Arial"/>
          <w:sz w:val="22"/>
          <w:szCs w:val="22"/>
        </w:rPr>
        <w:br/>
      </w:r>
    </w:p>
    <w:p w14:paraId="6EA4F317" w14:textId="093D356D" w:rsidR="004E791D" w:rsidRPr="00AB5E92" w:rsidRDefault="004E791D" w:rsidP="004E791D">
      <w:pPr>
        <w:numPr>
          <w:ilvl w:val="0"/>
          <w:numId w:val="1"/>
        </w:numPr>
        <w:ind w:hanging="720"/>
        <w:jc w:val="both"/>
        <w:rPr>
          <w:rFonts w:cs="Arial"/>
          <w:b/>
          <w:sz w:val="22"/>
          <w:szCs w:val="22"/>
        </w:rPr>
      </w:pPr>
      <w:r w:rsidRPr="004E791D">
        <w:rPr>
          <w:rFonts w:cs="Arial"/>
          <w:sz w:val="22"/>
          <w:szCs w:val="22"/>
        </w:rPr>
        <w:t xml:space="preserve">No person shall drive, or cause or permit to be driven, any vehicle on </w:t>
      </w:r>
      <w:r>
        <w:rPr>
          <w:rFonts w:cs="Arial"/>
          <w:sz w:val="22"/>
          <w:szCs w:val="22"/>
        </w:rPr>
        <w:t>A92 (</w:t>
      </w:r>
      <w:proofErr w:type="spellStart"/>
      <w:r>
        <w:rPr>
          <w:rFonts w:cs="Arial"/>
          <w:sz w:val="22"/>
          <w:szCs w:val="22"/>
        </w:rPr>
        <w:t>Ellon</w:t>
      </w:r>
      <w:proofErr w:type="spellEnd"/>
      <w:r>
        <w:rPr>
          <w:rFonts w:cs="Arial"/>
          <w:sz w:val="22"/>
          <w:szCs w:val="22"/>
        </w:rPr>
        <w:t xml:space="preserve"> Road)</w:t>
      </w:r>
      <w:r w:rsidRPr="004E791D">
        <w:rPr>
          <w:rFonts w:cs="Arial"/>
          <w:sz w:val="22"/>
          <w:szCs w:val="22"/>
        </w:rPr>
        <w:t xml:space="preserve">, Aberdeen, </w:t>
      </w:r>
      <w:proofErr w:type="gramStart"/>
      <w:r w:rsidRPr="004E791D">
        <w:rPr>
          <w:rFonts w:cs="Arial"/>
          <w:sz w:val="22"/>
          <w:szCs w:val="22"/>
        </w:rPr>
        <w:t>so as to</w:t>
      </w:r>
      <w:proofErr w:type="gramEnd"/>
      <w:r w:rsidRPr="004E791D">
        <w:rPr>
          <w:rFonts w:cs="Arial"/>
          <w:sz w:val="22"/>
          <w:szCs w:val="22"/>
        </w:rPr>
        <w:t xml:space="preserve"> turn right into</w:t>
      </w:r>
      <w:r>
        <w:rPr>
          <w:rFonts w:cs="Arial"/>
          <w:sz w:val="22"/>
          <w:szCs w:val="22"/>
        </w:rPr>
        <w:t xml:space="preserve"> </w:t>
      </w:r>
      <w:proofErr w:type="spellStart"/>
      <w:r>
        <w:rPr>
          <w:rFonts w:cs="Arial"/>
          <w:sz w:val="22"/>
          <w:szCs w:val="22"/>
        </w:rPr>
        <w:t>Resser</w:t>
      </w:r>
      <w:proofErr w:type="spellEnd"/>
      <w:r>
        <w:rPr>
          <w:rFonts w:cs="Arial"/>
          <w:sz w:val="22"/>
          <w:szCs w:val="22"/>
        </w:rPr>
        <w:t xml:space="preserve"> Way</w:t>
      </w:r>
      <w:r w:rsidRPr="004E791D">
        <w:rPr>
          <w:rFonts w:cs="Arial"/>
          <w:sz w:val="22"/>
          <w:szCs w:val="22"/>
        </w:rPr>
        <w:t>, Aberdeen.</w:t>
      </w:r>
    </w:p>
    <w:p w14:paraId="416EC634" w14:textId="77777777" w:rsidR="004E791D" w:rsidRDefault="004E791D" w:rsidP="004E791D">
      <w:pPr>
        <w:ind w:right="-24"/>
        <w:jc w:val="both"/>
        <w:rPr>
          <w:rFonts w:cs="Arial"/>
          <w:sz w:val="22"/>
          <w:szCs w:val="22"/>
        </w:rPr>
      </w:pPr>
      <w:bookmarkStart w:id="1" w:name="_Hlk24120217"/>
    </w:p>
    <w:p w14:paraId="55AFA180" w14:textId="3CD196BF" w:rsidR="004E791D" w:rsidRPr="00185DDF" w:rsidRDefault="004E791D" w:rsidP="004E791D">
      <w:pPr>
        <w:ind w:right="-24"/>
        <w:jc w:val="both"/>
        <w:rPr>
          <w:rFonts w:cs="Arial"/>
          <w:sz w:val="22"/>
          <w:szCs w:val="22"/>
        </w:rPr>
      </w:pPr>
      <w:r w:rsidRPr="00185DDF">
        <w:rPr>
          <w:rFonts w:cs="Arial"/>
          <w:sz w:val="22"/>
          <w:szCs w:val="22"/>
        </w:rPr>
        <w:t xml:space="preserve">Given by Aberdeen City Council on </w:t>
      </w:r>
      <w:r w:rsidR="003E1EB6">
        <w:rPr>
          <w:rFonts w:cs="Arial"/>
          <w:sz w:val="22"/>
          <w:szCs w:val="22"/>
        </w:rPr>
        <w:t>xxxxxxxxxxxx.</w:t>
      </w:r>
    </w:p>
    <w:bookmarkEnd w:id="1"/>
    <w:p w14:paraId="4DD39021" w14:textId="77777777" w:rsidR="004E791D" w:rsidRPr="00AB5E92" w:rsidRDefault="004E791D" w:rsidP="004E791D">
      <w:pPr>
        <w:pStyle w:val="ListParagraph"/>
        <w:spacing w:line="240" w:lineRule="auto"/>
        <w:ind w:left="709" w:firstLine="0"/>
        <w:jc w:val="left"/>
        <w:rPr>
          <w:rFonts w:cs="Arial"/>
          <w:sz w:val="22"/>
        </w:rPr>
      </w:pPr>
    </w:p>
    <w:p w14:paraId="484D19A7" w14:textId="77777777" w:rsidR="004E791D" w:rsidRPr="00AB5E92" w:rsidRDefault="004E791D" w:rsidP="004E791D">
      <w:pPr>
        <w:autoSpaceDE w:val="0"/>
        <w:autoSpaceDN w:val="0"/>
        <w:adjustRightInd w:val="0"/>
        <w:jc w:val="right"/>
        <w:rPr>
          <w:rFonts w:cs="Arial"/>
          <w:sz w:val="22"/>
          <w:szCs w:val="22"/>
        </w:rPr>
      </w:pPr>
    </w:p>
    <w:p w14:paraId="50DE0970" w14:textId="77777777" w:rsidR="004E791D" w:rsidRPr="00AB5E92" w:rsidRDefault="004E791D" w:rsidP="004E791D">
      <w:pPr>
        <w:autoSpaceDE w:val="0"/>
        <w:autoSpaceDN w:val="0"/>
        <w:adjustRightInd w:val="0"/>
        <w:jc w:val="right"/>
        <w:rPr>
          <w:rFonts w:cs="Arial"/>
          <w:sz w:val="22"/>
          <w:szCs w:val="22"/>
        </w:rPr>
      </w:pPr>
    </w:p>
    <w:p w14:paraId="711CEB7F" w14:textId="77777777" w:rsidR="004E791D" w:rsidRPr="00AB5E92" w:rsidRDefault="004E791D" w:rsidP="004E791D">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7D8350DB" w14:textId="03C6220F" w:rsidR="004E791D" w:rsidRPr="00AB5E92" w:rsidRDefault="004E791D" w:rsidP="004E791D">
      <w:pPr>
        <w:autoSpaceDE w:val="0"/>
        <w:autoSpaceDN w:val="0"/>
        <w:adjustRightInd w:val="0"/>
        <w:ind w:left="4320" w:firstLine="720"/>
        <w:jc w:val="center"/>
        <w:rPr>
          <w:rFonts w:cs="Arial"/>
          <w:sz w:val="22"/>
          <w:szCs w:val="22"/>
        </w:rPr>
      </w:pPr>
      <w:r>
        <w:rPr>
          <w:rFonts w:cs="Arial"/>
          <w:sz w:val="22"/>
          <w:szCs w:val="22"/>
        </w:rPr>
        <w:t>Roads Infrastructure Manager</w:t>
      </w:r>
    </w:p>
    <w:p w14:paraId="31C1ED27" w14:textId="77777777" w:rsidR="004E791D" w:rsidRPr="00AB5E92" w:rsidRDefault="004E791D" w:rsidP="004E791D">
      <w:pPr>
        <w:autoSpaceDE w:val="0"/>
        <w:autoSpaceDN w:val="0"/>
        <w:adjustRightInd w:val="0"/>
        <w:jc w:val="right"/>
        <w:rPr>
          <w:rFonts w:cs="Arial"/>
          <w:sz w:val="22"/>
          <w:szCs w:val="22"/>
        </w:rPr>
      </w:pPr>
    </w:p>
    <w:p w14:paraId="77B3B3ED" w14:textId="77777777" w:rsidR="004E791D" w:rsidRDefault="004E791D" w:rsidP="004E791D">
      <w:pPr>
        <w:autoSpaceDE w:val="0"/>
        <w:autoSpaceDN w:val="0"/>
        <w:adjustRightInd w:val="0"/>
        <w:jc w:val="right"/>
        <w:rPr>
          <w:rFonts w:cs="Arial"/>
          <w:sz w:val="22"/>
          <w:szCs w:val="22"/>
        </w:rPr>
      </w:pPr>
    </w:p>
    <w:p w14:paraId="440A853B" w14:textId="77777777" w:rsidR="004E791D" w:rsidRPr="00AB5E92" w:rsidRDefault="004E791D" w:rsidP="004E791D">
      <w:pPr>
        <w:autoSpaceDE w:val="0"/>
        <w:autoSpaceDN w:val="0"/>
        <w:adjustRightInd w:val="0"/>
        <w:jc w:val="right"/>
        <w:rPr>
          <w:rFonts w:cs="Arial"/>
          <w:sz w:val="22"/>
          <w:szCs w:val="22"/>
        </w:rPr>
      </w:pPr>
    </w:p>
    <w:p w14:paraId="62A60545" w14:textId="77777777" w:rsidR="004E791D" w:rsidRPr="00AB5E92" w:rsidRDefault="004E791D" w:rsidP="004E791D">
      <w:pPr>
        <w:autoSpaceDE w:val="0"/>
        <w:autoSpaceDN w:val="0"/>
        <w:adjustRightInd w:val="0"/>
        <w:jc w:val="right"/>
        <w:rPr>
          <w:rFonts w:cs="Arial"/>
          <w:sz w:val="22"/>
          <w:szCs w:val="22"/>
        </w:rPr>
      </w:pPr>
      <w:r w:rsidRPr="00AB5E92">
        <w:rPr>
          <w:rFonts w:cs="Arial"/>
          <w:sz w:val="22"/>
          <w:szCs w:val="22"/>
        </w:rPr>
        <w:t>…………………………………………...</w:t>
      </w:r>
    </w:p>
    <w:p w14:paraId="529F7D2D" w14:textId="162503EE" w:rsidR="002F760A" w:rsidRDefault="004E791D" w:rsidP="004E791D">
      <w:pPr>
        <w:ind w:left="5040" w:firstLine="720"/>
      </w:pPr>
      <w:r w:rsidRPr="00AB5E92">
        <w:rPr>
          <w:rFonts w:cs="Arial"/>
          <w:sz w:val="22"/>
          <w:szCs w:val="22"/>
        </w:rPr>
        <w:t>Witness</w:t>
      </w:r>
    </w:p>
    <w:sectPr w:rsidR="002F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74"/>
    <w:rsid w:val="003E1EB6"/>
    <w:rsid w:val="004E791D"/>
    <w:rsid w:val="0085038A"/>
    <w:rsid w:val="00913C74"/>
    <w:rsid w:val="009E5880"/>
    <w:rsid w:val="00A6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EC11"/>
  <w15:chartTrackingRefBased/>
  <w15:docId w15:val="{ADA31070-B72A-4A09-BF62-88961A6E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1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9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E791D"/>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44FD1-85FD-4472-BA78-6A29F66B88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3D8B58-8EA8-4944-8E82-EA19EDAA7B22}">
  <ds:schemaRefs>
    <ds:schemaRef ds:uri="http://schemas.microsoft.com/sharepoint/v3/contenttype/forms"/>
  </ds:schemaRefs>
</ds:datastoreItem>
</file>

<file path=customXml/itemProps3.xml><?xml version="1.0" encoding="utf-8"?>
<ds:datastoreItem xmlns:ds="http://schemas.openxmlformats.org/officeDocument/2006/customXml" ds:itemID="{E7629052-77D1-4A55-A442-5ECA47A44BA6}"/>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3</cp:revision>
  <dcterms:created xsi:type="dcterms:W3CDTF">2020-02-26T12:08:00Z</dcterms:created>
  <dcterms:modified xsi:type="dcterms:W3CDTF">2020-10-07T10:39:00Z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