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8817A1" w14:textId="1263DE63" w:rsidR="00241B4C" w:rsidRPr="00940AFB" w:rsidRDefault="00A57F41" w:rsidP="00086EC0">
      <w:pPr>
        <w:autoSpaceDE w:val="0"/>
        <w:autoSpaceDN w:val="0"/>
        <w:adjustRightInd w:val="0"/>
        <w:spacing w:after="0" w:line="240" w:lineRule="auto"/>
        <w:ind w:left="-1440" w:right="-1440"/>
        <w:jc w:val="center"/>
        <w:rPr>
          <w:rFonts w:ascii="Arial" w:hAnsi="Arial" w:cs="Arial"/>
          <w:b/>
          <w:bCs/>
          <w:kern w:val="0"/>
          <w:sz w:val="24"/>
          <w:szCs w:val="24"/>
        </w:rPr>
      </w:pPr>
      <w:r w:rsidRPr="00940AFB">
        <w:rPr>
          <w:rFonts w:ascii="Arial" w:hAnsi="Arial" w:cs="Arial"/>
          <w:b/>
          <w:bCs/>
          <w:noProof/>
          <w:kern w:val="0"/>
          <w:sz w:val="24"/>
          <w:szCs w:val="24"/>
        </w:rPr>
        <w:drawing>
          <wp:inline distT="0" distB="0" distL="0" distR="0" wp14:anchorId="7F9C6E14" wp14:editId="47E40A17">
            <wp:extent cx="6138000" cy="8726400"/>
            <wp:effectExtent l="0" t="0" r="0" b="0"/>
            <wp:docPr id="1730183176" name="Picture 1730183176" descr="A blue and white cov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0183176" name="Picture 1" descr="A blue and white cover&#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6138000" cy="8726400"/>
                    </a:xfrm>
                    <a:prstGeom prst="rect">
                      <a:avLst/>
                    </a:prstGeom>
                  </pic:spPr>
                </pic:pic>
              </a:graphicData>
            </a:graphic>
          </wp:inline>
        </w:drawing>
      </w:r>
      <w:r w:rsidR="002E16F4" w:rsidRPr="00940AFB">
        <w:rPr>
          <w:rFonts w:ascii="Arial" w:hAnsi="Arial" w:cs="Arial"/>
          <w:b/>
          <w:bCs/>
          <w:kern w:val="0"/>
          <w:sz w:val="24"/>
          <w:szCs w:val="24"/>
        </w:rPr>
        <w:br w:type="page"/>
      </w:r>
      <w:r w:rsidR="002E16F4" w:rsidRPr="00940AFB">
        <w:rPr>
          <w:rFonts w:ascii="Arial" w:hAnsi="Arial" w:cs="Arial"/>
          <w:b/>
          <w:bCs/>
          <w:kern w:val="0"/>
          <w:sz w:val="24"/>
          <w:szCs w:val="24"/>
        </w:rPr>
        <w:lastRenderedPageBreak/>
        <w:softHyphen/>
      </w:r>
      <w:r w:rsidR="002E16F4" w:rsidRPr="00940AFB">
        <w:rPr>
          <w:rFonts w:ascii="Arial" w:hAnsi="Arial" w:cs="Arial"/>
          <w:b/>
          <w:bCs/>
          <w:kern w:val="0"/>
          <w:sz w:val="24"/>
          <w:szCs w:val="24"/>
        </w:rPr>
        <w:softHyphen/>
      </w:r>
      <w:r w:rsidR="002E16F4" w:rsidRPr="00940AFB">
        <w:rPr>
          <w:rFonts w:ascii="Arial" w:hAnsi="Arial" w:cs="Arial"/>
          <w:b/>
          <w:bCs/>
          <w:kern w:val="0"/>
          <w:sz w:val="24"/>
          <w:szCs w:val="24"/>
        </w:rPr>
        <w:softHyphen/>
      </w:r>
      <w:r w:rsidR="002E16F4" w:rsidRPr="00940AFB">
        <w:rPr>
          <w:rFonts w:ascii="Arial" w:hAnsi="Arial" w:cs="Arial"/>
          <w:b/>
          <w:bCs/>
          <w:kern w:val="0"/>
          <w:sz w:val="24"/>
          <w:szCs w:val="24"/>
        </w:rPr>
        <w:softHyphen/>
      </w:r>
      <w:r w:rsidR="00FF6C87" w:rsidRPr="00940AFB">
        <w:rPr>
          <w:rFonts w:ascii="Arial" w:hAnsi="Arial" w:cs="Arial"/>
          <w:b/>
          <w:bCs/>
          <w:kern w:val="0"/>
          <w:sz w:val="24"/>
          <w:szCs w:val="24"/>
        </w:rPr>
        <w:t xml:space="preserve">Draft </w:t>
      </w:r>
      <w:r w:rsidR="00F70B3B" w:rsidRPr="00940AFB">
        <w:rPr>
          <w:rFonts w:ascii="Arial" w:hAnsi="Arial" w:cs="Arial"/>
          <w:b/>
          <w:bCs/>
          <w:kern w:val="0"/>
          <w:sz w:val="24"/>
          <w:szCs w:val="24"/>
        </w:rPr>
        <w:t>Aberdeen Local Transport Strategy (202</w:t>
      </w:r>
      <w:r w:rsidR="00797482" w:rsidRPr="00940AFB">
        <w:rPr>
          <w:rFonts w:ascii="Arial" w:hAnsi="Arial" w:cs="Arial"/>
          <w:b/>
          <w:bCs/>
          <w:kern w:val="0"/>
          <w:sz w:val="24"/>
          <w:szCs w:val="24"/>
        </w:rPr>
        <w:t>3-2030)</w:t>
      </w:r>
      <w:r w:rsidR="6E81C6C5" w:rsidRPr="00940AFB">
        <w:rPr>
          <w:rFonts w:ascii="Arial" w:hAnsi="Arial" w:cs="Arial"/>
          <w:b/>
          <w:bCs/>
          <w:kern w:val="0"/>
          <w:sz w:val="24"/>
          <w:szCs w:val="24"/>
        </w:rPr>
        <w:t xml:space="preserve">: </w:t>
      </w:r>
    </w:p>
    <w:p w14:paraId="2D0CBF23" w14:textId="771D8519" w:rsidR="00F70B3B" w:rsidRPr="00940AFB" w:rsidRDefault="005E756C" w:rsidP="00F55CAA">
      <w:pPr>
        <w:autoSpaceDE w:val="0"/>
        <w:autoSpaceDN w:val="0"/>
        <w:adjustRightInd w:val="0"/>
        <w:spacing w:after="0" w:line="240" w:lineRule="auto"/>
        <w:jc w:val="center"/>
        <w:rPr>
          <w:rFonts w:ascii="Arial" w:hAnsi="Arial" w:cs="Arial"/>
          <w:b/>
          <w:bCs/>
          <w:kern w:val="0"/>
          <w:sz w:val="24"/>
          <w:szCs w:val="24"/>
        </w:rPr>
      </w:pPr>
      <w:r w:rsidRPr="00940AFB">
        <w:rPr>
          <w:rFonts w:ascii="Arial" w:hAnsi="Arial" w:cs="Arial"/>
          <w:b/>
          <w:bCs/>
          <w:kern w:val="0"/>
          <w:sz w:val="24"/>
          <w:szCs w:val="24"/>
        </w:rPr>
        <w:t>At a Glance</w:t>
      </w:r>
    </w:p>
    <w:p w14:paraId="1A16F173" w14:textId="27D50ED4" w:rsidR="4B1FF3D9" w:rsidRPr="00940AFB" w:rsidRDefault="4B1FF3D9" w:rsidP="00F55CAA">
      <w:pPr>
        <w:spacing w:after="0" w:line="240" w:lineRule="auto"/>
        <w:jc w:val="center"/>
        <w:rPr>
          <w:rFonts w:ascii="Arial" w:hAnsi="Arial" w:cs="Arial"/>
          <w:b/>
          <w:bCs/>
          <w:sz w:val="24"/>
          <w:szCs w:val="24"/>
        </w:rPr>
      </w:pPr>
    </w:p>
    <w:p w14:paraId="5CCDEE78" w14:textId="0D41F69E" w:rsidR="2A70C3FC" w:rsidRPr="00940AFB" w:rsidRDefault="2A70C3FC" w:rsidP="00F55CAA">
      <w:pPr>
        <w:spacing w:after="0" w:line="240" w:lineRule="auto"/>
        <w:jc w:val="center"/>
        <w:rPr>
          <w:rFonts w:ascii="Arial" w:hAnsi="Arial" w:cs="Arial"/>
          <w:b/>
          <w:bCs/>
          <w:sz w:val="24"/>
          <w:szCs w:val="24"/>
        </w:rPr>
      </w:pPr>
      <w:r w:rsidRPr="00940AFB">
        <w:rPr>
          <w:rFonts w:ascii="Arial" w:hAnsi="Arial" w:cs="Arial"/>
          <w:b/>
          <w:bCs/>
          <w:sz w:val="24"/>
          <w:szCs w:val="24"/>
        </w:rPr>
        <w:t>Foreword</w:t>
      </w:r>
    </w:p>
    <w:p w14:paraId="5CB5B707" w14:textId="77777777" w:rsidR="00A57F41" w:rsidRPr="00940AFB" w:rsidRDefault="00A57F41" w:rsidP="00F55CAA">
      <w:pPr>
        <w:spacing w:after="0" w:line="240" w:lineRule="auto"/>
        <w:jc w:val="center"/>
        <w:rPr>
          <w:rFonts w:ascii="Arial" w:hAnsi="Arial" w:cs="Arial"/>
          <w:b/>
          <w:bCs/>
          <w:sz w:val="24"/>
          <w:szCs w:val="24"/>
        </w:rPr>
      </w:pPr>
    </w:p>
    <w:p w14:paraId="72C37AAD" w14:textId="2E975887" w:rsidR="00A57F41" w:rsidRPr="00940AFB" w:rsidRDefault="00A57F41" w:rsidP="00F55CAA">
      <w:pPr>
        <w:spacing w:after="0" w:line="240" w:lineRule="auto"/>
        <w:jc w:val="center"/>
        <w:rPr>
          <w:rFonts w:ascii="Arial" w:hAnsi="Arial" w:cs="Arial"/>
          <w:sz w:val="20"/>
          <w:szCs w:val="20"/>
        </w:rPr>
      </w:pPr>
      <w:r w:rsidRPr="00940AFB">
        <w:rPr>
          <w:rFonts w:ascii="Arial" w:hAnsi="Arial" w:cs="Arial"/>
          <w:noProof/>
          <w:sz w:val="20"/>
          <w:szCs w:val="20"/>
        </w:rPr>
        <w:drawing>
          <wp:inline distT="0" distB="0" distL="0" distR="0" wp14:anchorId="7F2BFD98" wp14:editId="1B524463">
            <wp:extent cx="5735118" cy="3823200"/>
            <wp:effectExtent l="0" t="0" r="5715" b="0"/>
            <wp:docPr id="1281983884" name="Picture 1281983884" descr="A double decker bus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83884" name="Picture 3" descr="A double decker bus on the stree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5118" cy="3823200"/>
                    </a:xfrm>
                    <a:prstGeom prst="rect">
                      <a:avLst/>
                    </a:prstGeom>
                  </pic:spPr>
                </pic:pic>
              </a:graphicData>
            </a:graphic>
          </wp:inline>
        </w:drawing>
      </w:r>
    </w:p>
    <w:p w14:paraId="7BC93F76" w14:textId="778E89D1" w:rsidR="00241B4C" w:rsidRPr="00940AFB" w:rsidRDefault="00241B4C" w:rsidP="00F55CAA">
      <w:pPr>
        <w:spacing w:after="0" w:line="240" w:lineRule="auto"/>
        <w:rPr>
          <w:rFonts w:ascii="Arial" w:hAnsi="Arial" w:cs="Arial"/>
          <w:i/>
          <w:iCs/>
          <w:sz w:val="20"/>
          <w:szCs w:val="20"/>
        </w:rPr>
      </w:pPr>
      <w:r w:rsidRPr="00940AFB">
        <w:rPr>
          <w:rFonts w:ascii="Arial" w:hAnsi="Arial" w:cs="Arial"/>
          <w:i/>
          <w:iCs/>
          <w:sz w:val="20"/>
          <w:szCs w:val="20"/>
        </w:rPr>
        <w:t>Public Realm Improvement Broad Street, Aberdeen</w:t>
      </w:r>
    </w:p>
    <w:p w14:paraId="79C9EA6D" w14:textId="173764B0" w:rsidR="00D23298" w:rsidRPr="00940AFB" w:rsidRDefault="00D23298" w:rsidP="00F55CAA">
      <w:pPr>
        <w:spacing w:after="0" w:line="240" w:lineRule="auto"/>
        <w:jc w:val="center"/>
        <w:rPr>
          <w:rFonts w:ascii="Arial" w:hAnsi="Arial" w:cs="Arial"/>
          <w:sz w:val="24"/>
          <w:szCs w:val="24"/>
        </w:rPr>
      </w:pPr>
    </w:p>
    <w:p w14:paraId="5E5C56DB" w14:textId="77777777" w:rsidR="00086EC0" w:rsidRDefault="00E04E7F" w:rsidP="00F55CAA">
      <w:pPr>
        <w:spacing w:after="0" w:line="240" w:lineRule="auto"/>
        <w:rPr>
          <w:rFonts w:ascii="Arial" w:hAnsi="Arial" w:cs="Arial"/>
          <w:sz w:val="24"/>
          <w:szCs w:val="24"/>
        </w:rPr>
      </w:pPr>
      <w:r w:rsidRPr="00940AFB">
        <w:rPr>
          <w:rFonts w:ascii="Arial" w:hAnsi="Arial" w:cs="Arial"/>
          <w:sz w:val="24"/>
          <w:szCs w:val="24"/>
        </w:rPr>
        <w:t>A successful city is one which attracts people to live, work and visit it. In the case of Aberdeen, its function as the regional centre for the North East of Scotland means that it serves not just a local population but a much wider area. People across the north east rely on Aberdeen and access facilities within the city for work, education, retail, leisure and healthcare. An effective transport system underpins this and is key in enabling the movement of people and goods and providing access to opportunities.</w:t>
      </w:r>
    </w:p>
    <w:p w14:paraId="31237C6C" w14:textId="77777777" w:rsidR="00086EC0" w:rsidRDefault="00086EC0" w:rsidP="00F55CAA">
      <w:pPr>
        <w:spacing w:after="0" w:line="240" w:lineRule="auto"/>
        <w:rPr>
          <w:rFonts w:ascii="Arial" w:hAnsi="Arial" w:cs="Arial"/>
          <w:sz w:val="24"/>
          <w:szCs w:val="24"/>
        </w:rPr>
      </w:pPr>
    </w:p>
    <w:p w14:paraId="4BF64301" w14:textId="177CFDDB" w:rsidR="00E04E7F" w:rsidRPr="00940AFB" w:rsidRDefault="00E04E7F" w:rsidP="00F55CAA">
      <w:pPr>
        <w:spacing w:after="0" w:line="240" w:lineRule="auto"/>
        <w:rPr>
          <w:rFonts w:ascii="Arial" w:hAnsi="Arial" w:cs="Arial"/>
          <w:sz w:val="24"/>
          <w:szCs w:val="24"/>
        </w:rPr>
      </w:pPr>
      <w:r w:rsidRPr="00940AFB">
        <w:rPr>
          <w:rFonts w:ascii="Arial" w:hAnsi="Arial" w:cs="Arial"/>
          <w:sz w:val="24"/>
          <w:szCs w:val="24"/>
        </w:rPr>
        <w:t>A Local Transport Strategy (LTS) is essential in making sure that the</w:t>
      </w:r>
      <w:r w:rsidR="0001494C" w:rsidRPr="00940AFB">
        <w:rPr>
          <w:rFonts w:ascii="Arial" w:hAnsi="Arial" w:cs="Arial"/>
          <w:sz w:val="24"/>
          <w:szCs w:val="24"/>
        </w:rPr>
        <w:t xml:space="preserve"> </w:t>
      </w:r>
      <w:r w:rsidRPr="00940AFB">
        <w:rPr>
          <w:rFonts w:ascii="Arial" w:hAnsi="Arial" w:cs="Arial"/>
          <w:sz w:val="24"/>
          <w:szCs w:val="24"/>
        </w:rPr>
        <w:t>transport network is planned, developed and managed to make this possible. An LTS</w:t>
      </w:r>
    </w:p>
    <w:p w14:paraId="7AFA4D37" w14:textId="6890E0DA" w:rsidR="00E04E7F" w:rsidRPr="00940AFB" w:rsidRDefault="00E04E7F" w:rsidP="00F55CAA">
      <w:pPr>
        <w:spacing w:after="0" w:line="240" w:lineRule="auto"/>
        <w:rPr>
          <w:rFonts w:ascii="Arial" w:hAnsi="Arial" w:cs="Arial"/>
          <w:sz w:val="24"/>
          <w:szCs w:val="24"/>
        </w:rPr>
      </w:pPr>
      <w:r w:rsidRPr="00940AFB">
        <w:rPr>
          <w:rFonts w:ascii="Arial" w:hAnsi="Arial" w:cs="Arial"/>
          <w:sz w:val="24"/>
          <w:szCs w:val="24"/>
        </w:rPr>
        <w:t>also ensures that other policies, plans and strategies in the Council that rely on ease</w:t>
      </w:r>
      <w:r w:rsidR="0001494C" w:rsidRPr="00940AFB">
        <w:rPr>
          <w:rFonts w:ascii="Arial" w:hAnsi="Arial" w:cs="Arial"/>
          <w:sz w:val="24"/>
          <w:szCs w:val="24"/>
        </w:rPr>
        <w:t xml:space="preserve"> </w:t>
      </w:r>
      <w:r w:rsidRPr="00940AFB">
        <w:rPr>
          <w:rFonts w:ascii="Arial" w:hAnsi="Arial" w:cs="Arial"/>
          <w:sz w:val="24"/>
          <w:szCs w:val="24"/>
        </w:rPr>
        <w:t>of mobility such as those around regeneration, economic growth, the environment,</w:t>
      </w:r>
      <w:r w:rsidR="0001494C" w:rsidRPr="00940AFB">
        <w:rPr>
          <w:rFonts w:ascii="Arial" w:hAnsi="Arial" w:cs="Arial"/>
          <w:sz w:val="24"/>
          <w:szCs w:val="24"/>
        </w:rPr>
        <w:t xml:space="preserve"> </w:t>
      </w:r>
      <w:r w:rsidRPr="00940AFB">
        <w:rPr>
          <w:rFonts w:ascii="Arial" w:hAnsi="Arial" w:cs="Arial"/>
          <w:sz w:val="24"/>
          <w:szCs w:val="24"/>
        </w:rPr>
        <w:t>health and communities are able to be successfully realised. Ultimately, a successful</w:t>
      </w:r>
      <w:r w:rsidR="0001494C" w:rsidRPr="00940AFB">
        <w:rPr>
          <w:rFonts w:ascii="Arial" w:hAnsi="Arial" w:cs="Arial"/>
          <w:sz w:val="24"/>
          <w:szCs w:val="24"/>
        </w:rPr>
        <w:t xml:space="preserve"> </w:t>
      </w:r>
      <w:r w:rsidRPr="00940AFB">
        <w:rPr>
          <w:rFonts w:ascii="Arial" w:hAnsi="Arial" w:cs="Arial"/>
          <w:sz w:val="24"/>
          <w:szCs w:val="24"/>
        </w:rPr>
        <w:t>transport network enables a high quality of life.</w:t>
      </w:r>
    </w:p>
    <w:p w14:paraId="1C94D537" w14:textId="77777777" w:rsidR="00241B4C" w:rsidRPr="00940AFB" w:rsidRDefault="00241B4C" w:rsidP="00F55CAA">
      <w:pPr>
        <w:spacing w:after="0" w:line="240" w:lineRule="auto"/>
        <w:rPr>
          <w:rFonts w:ascii="Arial" w:hAnsi="Arial" w:cs="Arial"/>
          <w:sz w:val="24"/>
          <w:szCs w:val="24"/>
        </w:rPr>
      </w:pPr>
    </w:p>
    <w:p w14:paraId="4EACB55C" w14:textId="01B4B3AD" w:rsidR="00241B4C" w:rsidRPr="00940AFB" w:rsidRDefault="00241B4C" w:rsidP="00F55CAA">
      <w:pPr>
        <w:spacing w:after="0" w:line="240" w:lineRule="auto"/>
        <w:rPr>
          <w:rFonts w:ascii="Arial" w:hAnsi="Arial" w:cs="Arial"/>
          <w:sz w:val="24"/>
          <w:szCs w:val="24"/>
        </w:rPr>
      </w:pPr>
      <w:r w:rsidRPr="00940AFB">
        <w:rPr>
          <w:rFonts w:ascii="Arial" w:hAnsi="Arial" w:cs="Arial"/>
          <w:noProof/>
          <w:sz w:val="24"/>
          <w:szCs w:val="24"/>
        </w:rPr>
        <w:lastRenderedPageBreak/>
        <w:drawing>
          <wp:inline distT="0" distB="0" distL="0" distR="0" wp14:anchorId="0C5DA4B4" wp14:editId="65B7E872">
            <wp:extent cx="1506682" cy="2258688"/>
            <wp:effectExtent l="0" t="0" r="5080" b="2540"/>
            <wp:docPr id="935627822" name="Picture 935627822"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27822" name="Picture 4" descr="A person in a suit and ti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39588" cy="2308018"/>
                    </a:xfrm>
                    <a:prstGeom prst="rect">
                      <a:avLst/>
                    </a:prstGeom>
                  </pic:spPr>
                </pic:pic>
              </a:graphicData>
            </a:graphic>
          </wp:inline>
        </w:drawing>
      </w:r>
    </w:p>
    <w:p w14:paraId="217CCC62" w14:textId="0903DBEE" w:rsidR="00241B4C" w:rsidRPr="00940AFB" w:rsidRDefault="00241B4C" w:rsidP="00F55CAA">
      <w:pPr>
        <w:spacing w:after="0" w:line="240" w:lineRule="auto"/>
        <w:rPr>
          <w:rFonts w:ascii="Arial" w:hAnsi="Arial" w:cs="Arial"/>
          <w:i/>
          <w:iCs/>
          <w:sz w:val="20"/>
          <w:szCs w:val="20"/>
        </w:rPr>
      </w:pPr>
      <w:r w:rsidRPr="00940AFB">
        <w:rPr>
          <w:rFonts w:ascii="Arial" w:hAnsi="Arial" w:cs="Arial"/>
          <w:i/>
          <w:iCs/>
          <w:sz w:val="20"/>
          <w:szCs w:val="20"/>
        </w:rPr>
        <w:t>Councillor Ian Yuill</w:t>
      </w:r>
    </w:p>
    <w:p w14:paraId="7BED3D5B" w14:textId="55D13D2E" w:rsidR="00241B4C" w:rsidRPr="00940AFB" w:rsidRDefault="00241B4C" w:rsidP="00F55CAA">
      <w:pPr>
        <w:spacing w:after="0" w:line="240" w:lineRule="auto"/>
        <w:rPr>
          <w:rFonts w:ascii="Arial" w:hAnsi="Arial" w:cs="Arial"/>
          <w:i/>
          <w:iCs/>
          <w:sz w:val="20"/>
          <w:szCs w:val="20"/>
        </w:rPr>
      </w:pPr>
      <w:r w:rsidRPr="00940AFB">
        <w:rPr>
          <w:rFonts w:ascii="Arial" w:hAnsi="Arial" w:cs="Arial"/>
          <w:i/>
          <w:iCs/>
          <w:sz w:val="20"/>
          <w:szCs w:val="20"/>
        </w:rPr>
        <w:t>Aberdeen City Council</w:t>
      </w:r>
    </w:p>
    <w:p w14:paraId="3DCB3E48" w14:textId="7D9C3738" w:rsidR="00241B4C" w:rsidRPr="00940AFB" w:rsidRDefault="00241B4C" w:rsidP="00F55CAA">
      <w:pPr>
        <w:spacing w:after="0" w:line="240" w:lineRule="auto"/>
        <w:rPr>
          <w:rFonts w:ascii="Arial" w:hAnsi="Arial" w:cs="Arial"/>
          <w:i/>
          <w:iCs/>
          <w:sz w:val="20"/>
          <w:szCs w:val="20"/>
        </w:rPr>
      </w:pPr>
      <w:r w:rsidRPr="00940AFB">
        <w:rPr>
          <w:rFonts w:ascii="Arial" w:hAnsi="Arial" w:cs="Arial"/>
          <w:i/>
          <w:iCs/>
          <w:sz w:val="20"/>
          <w:szCs w:val="20"/>
        </w:rPr>
        <w:t>Co-leader</w:t>
      </w:r>
    </w:p>
    <w:p w14:paraId="71129B47" w14:textId="77777777" w:rsidR="0001494C" w:rsidRPr="00940AFB" w:rsidRDefault="0001494C" w:rsidP="00F55CAA">
      <w:pPr>
        <w:spacing w:after="0" w:line="240" w:lineRule="auto"/>
        <w:rPr>
          <w:rFonts w:ascii="Arial" w:hAnsi="Arial" w:cs="Arial"/>
          <w:sz w:val="24"/>
          <w:szCs w:val="24"/>
        </w:rPr>
      </w:pPr>
    </w:p>
    <w:p w14:paraId="39AD18CA" w14:textId="0B040AAC" w:rsidR="00241B4C" w:rsidRPr="00940AFB" w:rsidRDefault="00280226" w:rsidP="00F55CAA">
      <w:pPr>
        <w:autoSpaceDE w:val="0"/>
        <w:autoSpaceDN w:val="0"/>
        <w:adjustRightInd w:val="0"/>
        <w:spacing w:after="0" w:line="240" w:lineRule="auto"/>
        <w:jc w:val="both"/>
        <w:rPr>
          <w:rFonts w:ascii="Arial" w:hAnsi="Arial" w:cs="Arial"/>
          <w:kern w:val="0"/>
          <w:sz w:val="24"/>
          <w:szCs w:val="24"/>
        </w:rPr>
      </w:pPr>
      <w:r w:rsidRPr="00940AFB">
        <w:rPr>
          <w:rFonts w:ascii="Arial" w:hAnsi="Arial" w:cs="Arial"/>
          <w:kern w:val="0"/>
          <w:sz w:val="24"/>
          <w:szCs w:val="24"/>
        </w:rPr>
        <w:t>Since the previous Local Transport Strategy was adopted, the Aberdeen Western Peripheral Route (AWPR) has opened and the railway between Aberdeen and Inverurie improved. Both of these not only remove a lot of</w:t>
      </w:r>
      <w:r w:rsidR="00241B4C" w:rsidRPr="00940AFB">
        <w:rPr>
          <w:rFonts w:ascii="Arial" w:hAnsi="Arial" w:cs="Arial"/>
          <w:kern w:val="0"/>
          <w:sz w:val="24"/>
          <w:szCs w:val="24"/>
        </w:rPr>
        <w:t xml:space="preserve"> </w:t>
      </w:r>
      <w:r w:rsidRPr="00940AFB">
        <w:rPr>
          <w:rFonts w:ascii="Arial" w:hAnsi="Arial" w:cs="Arial"/>
          <w:kern w:val="0"/>
          <w:sz w:val="24"/>
          <w:szCs w:val="24"/>
        </w:rPr>
        <w:t>through traffic from Aberdeen but allow our city’s transport system to be reconfigured to allow better access for everyone. Although the private</w:t>
      </w:r>
      <w:r w:rsidR="001A60A0" w:rsidRPr="00940AFB">
        <w:rPr>
          <w:rFonts w:ascii="Arial" w:hAnsi="Arial" w:cs="Arial"/>
          <w:kern w:val="0"/>
          <w:sz w:val="24"/>
          <w:szCs w:val="24"/>
        </w:rPr>
        <w:t xml:space="preserve"> </w:t>
      </w:r>
      <w:r w:rsidRPr="00940AFB">
        <w:rPr>
          <w:rFonts w:ascii="Arial" w:hAnsi="Arial" w:cs="Arial"/>
          <w:kern w:val="0"/>
          <w:sz w:val="24"/>
          <w:szCs w:val="24"/>
        </w:rPr>
        <w:t>car will still have a key role to</w:t>
      </w:r>
      <w:r w:rsidR="001A60A0" w:rsidRPr="00940AFB">
        <w:rPr>
          <w:rFonts w:ascii="Arial" w:hAnsi="Arial" w:cs="Arial"/>
          <w:kern w:val="0"/>
          <w:sz w:val="24"/>
          <w:szCs w:val="24"/>
        </w:rPr>
        <w:t xml:space="preserve"> </w:t>
      </w:r>
      <w:r w:rsidRPr="00940AFB">
        <w:rPr>
          <w:rFonts w:ascii="Arial" w:hAnsi="Arial" w:cs="Arial"/>
          <w:kern w:val="0"/>
          <w:sz w:val="24"/>
          <w:szCs w:val="24"/>
        </w:rPr>
        <w:t>play in transporting people, it</w:t>
      </w:r>
      <w:r w:rsidR="001A60A0" w:rsidRPr="00940AFB">
        <w:rPr>
          <w:rFonts w:ascii="Arial" w:hAnsi="Arial" w:cs="Arial"/>
          <w:kern w:val="0"/>
          <w:sz w:val="24"/>
          <w:szCs w:val="24"/>
        </w:rPr>
        <w:t xml:space="preserve"> </w:t>
      </w:r>
      <w:r w:rsidRPr="00940AFB">
        <w:rPr>
          <w:rFonts w:ascii="Arial" w:hAnsi="Arial" w:cs="Arial"/>
          <w:kern w:val="0"/>
          <w:sz w:val="24"/>
          <w:szCs w:val="24"/>
        </w:rPr>
        <w:t>does not suit everyone. With</w:t>
      </w:r>
      <w:r w:rsidR="001A60A0" w:rsidRPr="00940AFB">
        <w:rPr>
          <w:rFonts w:ascii="Arial" w:hAnsi="Arial" w:cs="Arial"/>
          <w:kern w:val="0"/>
          <w:sz w:val="24"/>
          <w:szCs w:val="24"/>
        </w:rPr>
        <w:t xml:space="preserve"> </w:t>
      </w:r>
      <w:r w:rsidRPr="00940AFB">
        <w:rPr>
          <w:rFonts w:ascii="Arial" w:hAnsi="Arial" w:cs="Arial"/>
          <w:kern w:val="0"/>
          <w:sz w:val="24"/>
          <w:szCs w:val="24"/>
        </w:rPr>
        <w:t>an ageing population, the</w:t>
      </w:r>
      <w:r w:rsidR="001A60A0" w:rsidRPr="00940AFB">
        <w:rPr>
          <w:rFonts w:ascii="Arial" w:hAnsi="Arial" w:cs="Arial"/>
          <w:kern w:val="0"/>
          <w:sz w:val="24"/>
          <w:szCs w:val="24"/>
        </w:rPr>
        <w:t xml:space="preserve"> </w:t>
      </w:r>
      <w:r w:rsidRPr="00940AFB">
        <w:rPr>
          <w:rFonts w:ascii="Arial" w:hAnsi="Arial" w:cs="Arial"/>
          <w:kern w:val="0"/>
          <w:sz w:val="24"/>
          <w:szCs w:val="24"/>
        </w:rPr>
        <w:t>rising cost of living, around</w:t>
      </w:r>
      <w:r w:rsidR="001A60A0" w:rsidRPr="00940AFB">
        <w:rPr>
          <w:rFonts w:ascii="Arial" w:hAnsi="Arial" w:cs="Arial"/>
          <w:kern w:val="0"/>
          <w:sz w:val="24"/>
          <w:szCs w:val="24"/>
        </w:rPr>
        <w:t xml:space="preserve"> </w:t>
      </w:r>
      <w:r w:rsidRPr="00940AFB">
        <w:rPr>
          <w:rFonts w:ascii="Arial" w:hAnsi="Arial" w:cs="Arial"/>
          <w:kern w:val="0"/>
          <w:sz w:val="24"/>
          <w:szCs w:val="24"/>
        </w:rPr>
        <w:t>16% of people in the city</w:t>
      </w:r>
      <w:r w:rsidR="001A60A0" w:rsidRPr="00940AFB">
        <w:rPr>
          <w:rFonts w:ascii="Arial" w:hAnsi="Arial" w:cs="Arial"/>
          <w:kern w:val="0"/>
          <w:sz w:val="24"/>
          <w:szCs w:val="24"/>
        </w:rPr>
        <w:t xml:space="preserve"> </w:t>
      </w:r>
      <w:r w:rsidRPr="00940AFB">
        <w:rPr>
          <w:rFonts w:ascii="Arial" w:hAnsi="Arial" w:cs="Arial"/>
          <w:kern w:val="0"/>
          <w:sz w:val="24"/>
          <w:szCs w:val="24"/>
        </w:rPr>
        <w:t>under the age of 16 and over</w:t>
      </w:r>
      <w:r w:rsidR="001A60A0" w:rsidRPr="00940AFB">
        <w:rPr>
          <w:rFonts w:ascii="Arial" w:hAnsi="Arial" w:cs="Arial"/>
          <w:kern w:val="0"/>
          <w:sz w:val="24"/>
          <w:szCs w:val="24"/>
        </w:rPr>
        <w:t xml:space="preserve"> 15</w:t>
      </w:r>
      <w:r w:rsidRPr="00940AFB">
        <w:rPr>
          <w:rFonts w:ascii="Arial" w:hAnsi="Arial" w:cs="Arial"/>
          <w:kern w:val="0"/>
          <w:sz w:val="24"/>
          <w:szCs w:val="24"/>
        </w:rPr>
        <w:t>% of households across</w:t>
      </w:r>
      <w:r w:rsidR="001A60A0" w:rsidRPr="00940AFB">
        <w:rPr>
          <w:rFonts w:ascii="Arial" w:hAnsi="Arial" w:cs="Arial"/>
          <w:kern w:val="0"/>
          <w:sz w:val="24"/>
          <w:szCs w:val="24"/>
        </w:rPr>
        <w:t xml:space="preserve"> </w:t>
      </w:r>
      <w:r w:rsidRPr="00940AFB">
        <w:rPr>
          <w:rFonts w:ascii="Arial" w:hAnsi="Arial" w:cs="Arial"/>
          <w:kern w:val="0"/>
          <w:sz w:val="24"/>
          <w:szCs w:val="24"/>
        </w:rPr>
        <w:t>the city</w:t>
      </w:r>
      <w:r w:rsidR="001A60A0" w:rsidRPr="00940AFB">
        <w:rPr>
          <w:rFonts w:ascii="Arial" w:hAnsi="Arial" w:cs="Arial"/>
          <w:kern w:val="0"/>
          <w:sz w:val="24"/>
          <w:szCs w:val="24"/>
        </w:rPr>
        <w:t xml:space="preserve"> </w:t>
      </w:r>
      <w:r w:rsidRPr="00940AFB">
        <w:rPr>
          <w:rFonts w:ascii="Arial" w:hAnsi="Arial" w:cs="Arial"/>
          <w:kern w:val="0"/>
          <w:sz w:val="24"/>
          <w:szCs w:val="24"/>
        </w:rPr>
        <w:t>without access to a</w:t>
      </w:r>
      <w:r w:rsidR="001A60A0" w:rsidRPr="00940AFB">
        <w:rPr>
          <w:rFonts w:ascii="Arial" w:hAnsi="Arial" w:cs="Arial"/>
          <w:kern w:val="0"/>
          <w:sz w:val="24"/>
          <w:szCs w:val="24"/>
        </w:rPr>
        <w:t xml:space="preserve"> </w:t>
      </w:r>
      <w:r w:rsidRPr="00940AFB">
        <w:rPr>
          <w:rFonts w:ascii="Arial" w:hAnsi="Arial" w:cs="Arial"/>
          <w:kern w:val="0"/>
          <w:sz w:val="24"/>
          <w:szCs w:val="24"/>
        </w:rPr>
        <w:t>car, ensuring people have</w:t>
      </w:r>
      <w:r w:rsidR="001A60A0" w:rsidRPr="00940AFB">
        <w:rPr>
          <w:rFonts w:ascii="Arial" w:hAnsi="Arial" w:cs="Arial"/>
          <w:kern w:val="0"/>
          <w:sz w:val="24"/>
          <w:szCs w:val="24"/>
        </w:rPr>
        <w:t xml:space="preserve"> </w:t>
      </w:r>
      <w:r w:rsidRPr="00940AFB">
        <w:rPr>
          <w:rFonts w:ascii="Arial" w:hAnsi="Arial" w:cs="Arial"/>
          <w:kern w:val="0"/>
          <w:sz w:val="24"/>
          <w:szCs w:val="24"/>
        </w:rPr>
        <w:t>user-friendly access to other</w:t>
      </w:r>
      <w:r w:rsidR="00241B4C" w:rsidRPr="00940AFB">
        <w:rPr>
          <w:rFonts w:ascii="Arial" w:hAnsi="Arial" w:cs="Arial"/>
          <w:kern w:val="0"/>
          <w:sz w:val="24"/>
          <w:szCs w:val="24"/>
        </w:rPr>
        <w:t xml:space="preserve"> </w:t>
      </w:r>
      <w:r w:rsidRPr="00940AFB">
        <w:rPr>
          <w:rFonts w:ascii="Arial" w:hAnsi="Arial" w:cs="Arial"/>
          <w:kern w:val="0"/>
          <w:sz w:val="24"/>
          <w:szCs w:val="24"/>
        </w:rPr>
        <w:t>modes of transport is very</w:t>
      </w:r>
      <w:r w:rsidR="001A60A0" w:rsidRPr="00940AFB">
        <w:rPr>
          <w:rFonts w:ascii="Arial" w:hAnsi="Arial" w:cs="Arial"/>
          <w:kern w:val="0"/>
          <w:sz w:val="24"/>
          <w:szCs w:val="24"/>
        </w:rPr>
        <w:t xml:space="preserve"> </w:t>
      </w:r>
      <w:r w:rsidRPr="00940AFB">
        <w:rPr>
          <w:rFonts w:ascii="Arial" w:hAnsi="Arial" w:cs="Arial"/>
          <w:kern w:val="0"/>
          <w:sz w:val="24"/>
          <w:szCs w:val="24"/>
        </w:rPr>
        <w:t xml:space="preserve">important. </w:t>
      </w:r>
    </w:p>
    <w:p w14:paraId="57C91370" w14:textId="77777777" w:rsidR="00241B4C" w:rsidRPr="00940AFB" w:rsidRDefault="00241B4C" w:rsidP="00F55CAA">
      <w:pPr>
        <w:autoSpaceDE w:val="0"/>
        <w:autoSpaceDN w:val="0"/>
        <w:adjustRightInd w:val="0"/>
        <w:spacing w:after="0" w:line="240" w:lineRule="auto"/>
        <w:rPr>
          <w:rFonts w:ascii="Arial" w:hAnsi="Arial" w:cs="Arial"/>
          <w:kern w:val="0"/>
          <w:sz w:val="24"/>
          <w:szCs w:val="24"/>
        </w:rPr>
      </w:pPr>
    </w:p>
    <w:p w14:paraId="096CCF45" w14:textId="49074BED" w:rsidR="00280226" w:rsidRPr="00940AFB" w:rsidRDefault="00280226"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Furthermore,</w:t>
      </w:r>
      <w:r w:rsidR="001A60A0" w:rsidRPr="00940AFB">
        <w:rPr>
          <w:rFonts w:ascii="Arial" w:hAnsi="Arial" w:cs="Arial"/>
          <w:kern w:val="0"/>
          <w:sz w:val="24"/>
          <w:szCs w:val="24"/>
        </w:rPr>
        <w:t xml:space="preserve"> </w:t>
      </w:r>
      <w:r w:rsidRPr="00940AFB">
        <w:rPr>
          <w:rFonts w:ascii="Arial" w:hAnsi="Arial" w:cs="Arial"/>
          <w:kern w:val="0"/>
          <w:sz w:val="24"/>
          <w:szCs w:val="24"/>
        </w:rPr>
        <w:t>configuring the transport</w:t>
      </w:r>
      <w:r w:rsidR="00241B4C" w:rsidRPr="00940AFB">
        <w:rPr>
          <w:rFonts w:ascii="Arial" w:hAnsi="Arial" w:cs="Arial"/>
          <w:kern w:val="0"/>
          <w:sz w:val="24"/>
          <w:szCs w:val="24"/>
        </w:rPr>
        <w:t xml:space="preserve"> </w:t>
      </w:r>
      <w:r w:rsidRPr="00940AFB">
        <w:rPr>
          <w:rFonts w:ascii="Arial" w:hAnsi="Arial" w:cs="Arial"/>
          <w:kern w:val="0"/>
          <w:sz w:val="24"/>
          <w:szCs w:val="24"/>
        </w:rPr>
        <w:t>network around the needs</w:t>
      </w:r>
      <w:r w:rsidR="001A60A0" w:rsidRPr="00940AFB">
        <w:rPr>
          <w:rFonts w:ascii="Arial" w:hAnsi="Arial" w:cs="Arial"/>
          <w:kern w:val="0"/>
          <w:sz w:val="24"/>
          <w:szCs w:val="24"/>
        </w:rPr>
        <w:t xml:space="preserve"> </w:t>
      </w:r>
      <w:r w:rsidRPr="00940AFB">
        <w:rPr>
          <w:rFonts w:ascii="Arial" w:hAnsi="Arial" w:cs="Arial"/>
          <w:kern w:val="0"/>
          <w:sz w:val="24"/>
          <w:szCs w:val="24"/>
        </w:rPr>
        <w:t>of the car driver has been</w:t>
      </w:r>
      <w:r w:rsidR="001A60A0" w:rsidRPr="00940AFB">
        <w:rPr>
          <w:rFonts w:ascii="Arial" w:hAnsi="Arial" w:cs="Arial"/>
          <w:kern w:val="0"/>
          <w:sz w:val="24"/>
          <w:szCs w:val="24"/>
        </w:rPr>
        <w:t xml:space="preserve"> </w:t>
      </w:r>
      <w:r w:rsidRPr="00940AFB">
        <w:rPr>
          <w:rFonts w:ascii="Arial" w:hAnsi="Arial" w:cs="Arial"/>
          <w:kern w:val="0"/>
          <w:sz w:val="24"/>
          <w:szCs w:val="24"/>
        </w:rPr>
        <w:t>shown to cause</w:t>
      </w:r>
      <w:r w:rsidR="001A60A0" w:rsidRPr="00940AFB">
        <w:rPr>
          <w:rFonts w:ascii="Arial" w:hAnsi="Arial" w:cs="Arial"/>
          <w:kern w:val="0"/>
          <w:sz w:val="24"/>
          <w:szCs w:val="24"/>
        </w:rPr>
        <w:t xml:space="preserve"> </w:t>
      </w:r>
      <w:r w:rsidRPr="00940AFB">
        <w:rPr>
          <w:rFonts w:ascii="Arial" w:hAnsi="Arial" w:cs="Arial"/>
          <w:kern w:val="0"/>
          <w:sz w:val="24"/>
          <w:szCs w:val="24"/>
        </w:rPr>
        <w:t>environmental</w:t>
      </w:r>
      <w:r w:rsidR="001A60A0" w:rsidRPr="00940AFB">
        <w:rPr>
          <w:rFonts w:ascii="Arial" w:hAnsi="Arial" w:cs="Arial"/>
          <w:kern w:val="0"/>
          <w:sz w:val="24"/>
          <w:szCs w:val="24"/>
        </w:rPr>
        <w:t xml:space="preserve"> </w:t>
      </w:r>
      <w:r w:rsidRPr="00940AFB">
        <w:rPr>
          <w:rFonts w:ascii="Arial" w:hAnsi="Arial" w:cs="Arial"/>
          <w:kern w:val="0"/>
          <w:sz w:val="24"/>
          <w:szCs w:val="24"/>
        </w:rPr>
        <w:t>problems, congestion and</w:t>
      </w:r>
      <w:r w:rsidR="001A60A0" w:rsidRPr="00940AFB">
        <w:rPr>
          <w:rFonts w:ascii="Arial" w:hAnsi="Arial" w:cs="Arial"/>
          <w:kern w:val="0"/>
          <w:sz w:val="24"/>
          <w:szCs w:val="24"/>
        </w:rPr>
        <w:t xml:space="preserve"> </w:t>
      </w:r>
      <w:r w:rsidRPr="00940AFB">
        <w:rPr>
          <w:rFonts w:ascii="Arial" w:hAnsi="Arial" w:cs="Arial"/>
          <w:kern w:val="0"/>
          <w:sz w:val="24"/>
          <w:szCs w:val="24"/>
        </w:rPr>
        <w:t>wastes a lot of space which</w:t>
      </w:r>
      <w:r w:rsidR="001A60A0" w:rsidRPr="00940AFB">
        <w:rPr>
          <w:rFonts w:ascii="Arial" w:hAnsi="Arial" w:cs="Arial"/>
          <w:kern w:val="0"/>
          <w:sz w:val="24"/>
          <w:szCs w:val="24"/>
        </w:rPr>
        <w:t xml:space="preserve"> </w:t>
      </w:r>
      <w:r w:rsidRPr="00940AFB">
        <w:rPr>
          <w:rFonts w:ascii="Arial" w:hAnsi="Arial" w:cs="Arial"/>
          <w:kern w:val="0"/>
          <w:sz w:val="24"/>
          <w:szCs w:val="24"/>
        </w:rPr>
        <w:t>could be used better, given</w:t>
      </w:r>
      <w:r w:rsidR="001A60A0" w:rsidRPr="00940AFB">
        <w:rPr>
          <w:rFonts w:ascii="Arial" w:hAnsi="Arial" w:cs="Arial"/>
          <w:kern w:val="0"/>
          <w:sz w:val="24"/>
          <w:szCs w:val="24"/>
        </w:rPr>
        <w:t xml:space="preserve"> </w:t>
      </w:r>
      <w:r w:rsidRPr="00940AFB">
        <w:rPr>
          <w:rFonts w:ascii="Arial" w:hAnsi="Arial" w:cs="Arial"/>
          <w:kern w:val="0"/>
          <w:sz w:val="24"/>
          <w:szCs w:val="24"/>
        </w:rPr>
        <w:t>over to people. Creating more</w:t>
      </w:r>
      <w:r w:rsidR="001A60A0" w:rsidRPr="00940AFB">
        <w:rPr>
          <w:rFonts w:ascii="Arial" w:hAnsi="Arial" w:cs="Arial"/>
          <w:kern w:val="0"/>
          <w:sz w:val="24"/>
          <w:szCs w:val="24"/>
        </w:rPr>
        <w:t xml:space="preserve"> </w:t>
      </w:r>
      <w:r w:rsidRPr="00940AFB">
        <w:rPr>
          <w:rFonts w:ascii="Arial" w:hAnsi="Arial" w:cs="Arial"/>
          <w:kern w:val="0"/>
          <w:sz w:val="24"/>
          <w:szCs w:val="24"/>
        </w:rPr>
        <w:t>walking, wheeling and cycling</w:t>
      </w:r>
      <w:r w:rsidR="00241B4C" w:rsidRPr="00940AFB">
        <w:rPr>
          <w:rFonts w:ascii="Arial" w:hAnsi="Arial" w:cs="Arial"/>
          <w:kern w:val="0"/>
          <w:sz w:val="24"/>
          <w:szCs w:val="24"/>
        </w:rPr>
        <w:t xml:space="preserve"> </w:t>
      </w:r>
      <w:r w:rsidRPr="00940AFB">
        <w:rPr>
          <w:rFonts w:ascii="Arial" w:hAnsi="Arial" w:cs="Arial"/>
          <w:kern w:val="0"/>
          <w:sz w:val="24"/>
          <w:szCs w:val="24"/>
        </w:rPr>
        <w:t>opportunities not only makes</w:t>
      </w:r>
      <w:r w:rsidR="001A60A0" w:rsidRPr="00940AFB">
        <w:rPr>
          <w:rFonts w:ascii="Arial" w:hAnsi="Arial" w:cs="Arial"/>
          <w:kern w:val="0"/>
          <w:sz w:val="24"/>
          <w:szCs w:val="24"/>
        </w:rPr>
        <w:t xml:space="preserve"> </w:t>
      </w:r>
      <w:r w:rsidRPr="00940AFB">
        <w:rPr>
          <w:rFonts w:ascii="Arial" w:hAnsi="Arial" w:cs="Arial"/>
          <w:kern w:val="0"/>
          <w:sz w:val="24"/>
          <w:szCs w:val="24"/>
        </w:rPr>
        <w:t>it easier for people to move</w:t>
      </w:r>
      <w:r w:rsidR="001A60A0" w:rsidRPr="00940AFB">
        <w:rPr>
          <w:rFonts w:ascii="Arial" w:hAnsi="Arial" w:cs="Arial"/>
          <w:kern w:val="0"/>
          <w:sz w:val="24"/>
          <w:szCs w:val="24"/>
        </w:rPr>
        <w:t xml:space="preserve"> </w:t>
      </w:r>
      <w:r w:rsidRPr="00940AFB">
        <w:rPr>
          <w:rFonts w:ascii="Arial" w:hAnsi="Arial" w:cs="Arial"/>
          <w:kern w:val="0"/>
          <w:sz w:val="24"/>
          <w:szCs w:val="24"/>
        </w:rPr>
        <w:t>around but has been proven to</w:t>
      </w:r>
      <w:r w:rsidR="001A60A0" w:rsidRPr="00940AFB">
        <w:rPr>
          <w:rFonts w:ascii="Arial" w:hAnsi="Arial" w:cs="Arial"/>
          <w:kern w:val="0"/>
          <w:sz w:val="24"/>
          <w:szCs w:val="24"/>
        </w:rPr>
        <w:t xml:space="preserve"> </w:t>
      </w:r>
      <w:r w:rsidRPr="00940AFB">
        <w:rPr>
          <w:rFonts w:ascii="Arial" w:hAnsi="Arial" w:cs="Arial"/>
          <w:kern w:val="0"/>
          <w:sz w:val="24"/>
          <w:szCs w:val="24"/>
        </w:rPr>
        <w:t>bring huge benefits to physical</w:t>
      </w:r>
      <w:r w:rsidR="001A60A0" w:rsidRPr="00940AFB">
        <w:rPr>
          <w:rFonts w:ascii="Arial" w:hAnsi="Arial" w:cs="Arial"/>
          <w:kern w:val="0"/>
          <w:sz w:val="24"/>
          <w:szCs w:val="24"/>
        </w:rPr>
        <w:t xml:space="preserve"> </w:t>
      </w:r>
      <w:r w:rsidRPr="00940AFB">
        <w:rPr>
          <w:rFonts w:ascii="Arial" w:hAnsi="Arial" w:cs="Arial"/>
          <w:kern w:val="0"/>
          <w:sz w:val="24"/>
          <w:szCs w:val="24"/>
        </w:rPr>
        <w:t>and mental health and to the</w:t>
      </w:r>
      <w:r w:rsidR="001A60A0" w:rsidRPr="00940AFB">
        <w:rPr>
          <w:rFonts w:ascii="Arial" w:hAnsi="Arial" w:cs="Arial"/>
          <w:kern w:val="0"/>
          <w:sz w:val="24"/>
          <w:szCs w:val="24"/>
        </w:rPr>
        <w:t xml:space="preserve"> </w:t>
      </w:r>
      <w:r w:rsidRPr="00940AFB">
        <w:rPr>
          <w:rFonts w:ascii="Arial" w:hAnsi="Arial" w:cs="Arial"/>
          <w:kern w:val="0"/>
          <w:sz w:val="24"/>
          <w:szCs w:val="24"/>
        </w:rPr>
        <w:t>health of a city’s economy.</w:t>
      </w:r>
    </w:p>
    <w:p w14:paraId="7121A8BF" w14:textId="77777777" w:rsidR="002E5E1B" w:rsidRPr="00940AFB" w:rsidRDefault="002E5E1B" w:rsidP="00F55CAA">
      <w:pPr>
        <w:autoSpaceDE w:val="0"/>
        <w:autoSpaceDN w:val="0"/>
        <w:adjustRightInd w:val="0"/>
        <w:spacing w:after="0" w:line="240" w:lineRule="auto"/>
        <w:rPr>
          <w:rFonts w:ascii="Arial" w:hAnsi="Arial" w:cs="Arial"/>
          <w:kern w:val="0"/>
          <w:sz w:val="24"/>
          <w:szCs w:val="24"/>
        </w:rPr>
      </w:pPr>
    </w:p>
    <w:p w14:paraId="1B35BB3F" w14:textId="527AD542" w:rsidR="002E5E1B" w:rsidRPr="00940AFB" w:rsidRDefault="00280226"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Likewise, a successful public</w:t>
      </w:r>
      <w:r w:rsidR="002E5E1B" w:rsidRPr="00940AFB">
        <w:rPr>
          <w:rFonts w:ascii="Arial" w:hAnsi="Arial" w:cs="Arial"/>
          <w:kern w:val="0"/>
          <w:sz w:val="24"/>
          <w:szCs w:val="24"/>
        </w:rPr>
        <w:t xml:space="preserve"> </w:t>
      </w:r>
      <w:r w:rsidRPr="00940AFB">
        <w:rPr>
          <w:rFonts w:ascii="Arial" w:hAnsi="Arial" w:cs="Arial"/>
          <w:kern w:val="0"/>
          <w:sz w:val="24"/>
          <w:szCs w:val="24"/>
        </w:rPr>
        <w:t>transport system is key to</w:t>
      </w:r>
      <w:r w:rsidR="002E5E1B" w:rsidRPr="00940AFB">
        <w:rPr>
          <w:rFonts w:ascii="Arial" w:hAnsi="Arial" w:cs="Arial"/>
          <w:kern w:val="0"/>
          <w:sz w:val="24"/>
          <w:szCs w:val="24"/>
        </w:rPr>
        <w:t xml:space="preserve"> </w:t>
      </w:r>
      <w:r w:rsidRPr="00940AFB">
        <w:rPr>
          <w:rFonts w:ascii="Arial" w:hAnsi="Arial" w:cs="Arial"/>
          <w:kern w:val="0"/>
          <w:sz w:val="24"/>
          <w:szCs w:val="24"/>
        </w:rPr>
        <w:t>ensuring the majority of the</w:t>
      </w:r>
      <w:r w:rsidR="002E5E1B" w:rsidRPr="00940AFB">
        <w:rPr>
          <w:rFonts w:ascii="Arial" w:hAnsi="Arial" w:cs="Arial"/>
          <w:sz w:val="24"/>
          <w:szCs w:val="24"/>
        </w:rPr>
        <w:t xml:space="preserve"> </w:t>
      </w:r>
      <w:r w:rsidR="002E5E1B" w:rsidRPr="00940AFB">
        <w:rPr>
          <w:rFonts w:ascii="Arial" w:hAnsi="Arial" w:cs="Arial"/>
          <w:kern w:val="0"/>
          <w:sz w:val="24"/>
          <w:szCs w:val="24"/>
        </w:rPr>
        <w:t>population have access to transport and can move around easily. In 2020, the COVID-19 global pandemic had a massive impact on people’s lives but also saw a huge increase in walking and cycling, demonstrating that, if the conditions are right, people want to use these modes. In addition, it highlighted the key role that technology had in enabling people to continue</w:t>
      </w:r>
    </w:p>
    <w:p w14:paraId="7CA7FE9F" w14:textId="7B31850F" w:rsidR="002E5E1B" w:rsidRPr="00940AFB" w:rsidRDefault="002E5E1B"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to work, access goods and services and, most importantly, stay in contact with one another. Sadly though, many people suffered mentally and physically by not being able to move around the same, demonstrating the importance of physical transport, both for health and social inclusion. It is therefore essential that the LTS enables a transport system that allows both the physical and the virtual aspects to work successfully.</w:t>
      </w:r>
    </w:p>
    <w:p w14:paraId="35925A35" w14:textId="77777777" w:rsidR="002E5E1B" w:rsidRPr="00940AFB" w:rsidRDefault="002E5E1B" w:rsidP="00F55CAA">
      <w:pPr>
        <w:autoSpaceDE w:val="0"/>
        <w:autoSpaceDN w:val="0"/>
        <w:adjustRightInd w:val="0"/>
        <w:spacing w:after="0" w:line="240" w:lineRule="auto"/>
        <w:rPr>
          <w:rFonts w:ascii="Arial" w:hAnsi="Arial" w:cs="Arial"/>
          <w:kern w:val="0"/>
          <w:sz w:val="24"/>
          <w:szCs w:val="24"/>
        </w:rPr>
      </w:pPr>
    </w:p>
    <w:p w14:paraId="3787D7CB" w14:textId="77777777" w:rsidR="00086EC0" w:rsidRDefault="002E5E1B"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The global climate and nature crisis continue to affect Aberdeen at local level, causing the Council to join local authorities across the world in declaring a Climate and Nature Emergency. The Council has already committed to working</w:t>
      </w:r>
    </w:p>
    <w:p w14:paraId="0946BF54" w14:textId="5A6A3533" w:rsidR="002E5E1B" w:rsidRDefault="002E5E1B"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lastRenderedPageBreak/>
        <w:t>with partners to deliver a just transition to net zero and plans to make Aberdeen a net-zero city by no later than 2045. The current administration want to bring this forward.</w:t>
      </w:r>
    </w:p>
    <w:p w14:paraId="0D6901F3" w14:textId="77777777" w:rsidR="00086EC0" w:rsidRDefault="00086EC0" w:rsidP="00F55CAA">
      <w:pPr>
        <w:autoSpaceDE w:val="0"/>
        <w:autoSpaceDN w:val="0"/>
        <w:adjustRightInd w:val="0"/>
        <w:spacing w:after="0" w:line="240" w:lineRule="auto"/>
        <w:rPr>
          <w:rFonts w:ascii="Arial" w:hAnsi="Arial" w:cs="Arial"/>
          <w:kern w:val="0"/>
          <w:sz w:val="24"/>
          <w:szCs w:val="24"/>
        </w:rPr>
      </w:pPr>
    </w:p>
    <w:p w14:paraId="4E019430" w14:textId="77777777" w:rsidR="00743FA5" w:rsidRPr="00940AFB" w:rsidRDefault="00743FA5" w:rsidP="00F55CAA">
      <w:pPr>
        <w:autoSpaceDE w:val="0"/>
        <w:autoSpaceDN w:val="0"/>
        <w:adjustRightInd w:val="0"/>
        <w:spacing w:after="0" w:line="240" w:lineRule="auto"/>
        <w:rPr>
          <w:rFonts w:ascii="Arial" w:hAnsi="Arial" w:cs="Arial"/>
          <w:kern w:val="0"/>
          <w:sz w:val="24"/>
          <w:szCs w:val="24"/>
        </w:rPr>
      </w:pPr>
    </w:p>
    <w:p w14:paraId="7A09E1DD" w14:textId="5749730C" w:rsidR="00743FA5" w:rsidRPr="00940AFB" w:rsidRDefault="002E5E1B"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Aberdeen’s transition from an</w:t>
      </w:r>
      <w:r w:rsidR="00743FA5" w:rsidRPr="00940AFB">
        <w:rPr>
          <w:rFonts w:ascii="Arial" w:hAnsi="Arial" w:cs="Arial"/>
          <w:kern w:val="0"/>
          <w:sz w:val="24"/>
          <w:szCs w:val="24"/>
        </w:rPr>
        <w:t xml:space="preserve"> </w:t>
      </w:r>
      <w:r w:rsidRPr="00940AFB">
        <w:rPr>
          <w:rFonts w:ascii="Arial" w:hAnsi="Arial" w:cs="Arial"/>
          <w:kern w:val="0"/>
          <w:sz w:val="24"/>
          <w:szCs w:val="24"/>
        </w:rPr>
        <w:t>Energy City, built on Oil and</w:t>
      </w:r>
      <w:r w:rsidR="00743FA5" w:rsidRPr="00940AFB">
        <w:rPr>
          <w:rFonts w:ascii="Arial" w:hAnsi="Arial" w:cs="Arial"/>
          <w:sz w:val="24"/>
          <w:szCs w:val="24"/>
        </w:rPr>
        <w:t xml:space="preserve"> </w:t>
      </w:r>
      <w:r w:rsidR="00743FA5" w:rsidRPr="00940AFB">
        <w:rPr>
          <w:rFonts w:ascii="Arial" w:hAnsi="Arial" w:cs="Arial"/>
          <w:kern w:val="0"/>
          <w:sz w:val="24"/>
          <w:szCs w:val="24"/>
        </w:rPr>
        <w:t>Gas, to one built on renewables and the low carbon economy is also gathering pace as the city builds on the skills and knowledge amassed over several decades. Furthermore, like other cities, changing shopping habits have affected Aberdeen's city centre. Building on this, regeneration of the city,</w:t>
      </w:r>
    </w:p>
    <w:p w14:paraId="7658C866" w14:textId="77777777" w:rsidR="00BD3CDC" w:rsidRPr="00940AFB" w:rsidRDefault="00743FA5"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 xml:space="preserve">especially in the city centre core with the City Centre and Beach Masterplans is well under way. Transport will have a huge part to play in realising all of this. </w:t>
      </w:r>
    </w:p>
    <w:p w14:paraId="4F8E47D1" w14:textId="77777777" w:rsidR="00C877D0" w:rsidRPr="00940AFB" w:rsidRDefault="00C877D0" w:rsidP="00F55CAA">
      <w:pPr>
        <w:autoSpaceDE w:val="0"/>
        <w:autoSpaceDN w:val="0"/>
        <w:adjustRightInd w:val="0"/>
        <w:spacing w:after="0" w:line="240" w:lineRule="auto"/>
        <w:rPr>
          <w:rFonts w:ascii="Arial" w:hAnsi="Arial" w:cs="Arial"/>
          <w:kern w:val="0"/>
          <w:sz w:val="24"/>
          <w:szCs w:val="24"/>
        </w:rPr>
      </w:pPr>
    </w:p>
    <w:p w14:paraId="6C111942" w14:textId="4A1AE624" w:rsidR="00743FA5" w:rsidRPr="00940AFB" w:rsidRDefault="00743FA5"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Nationally, by 2030, the Scottish Government has committed to a 20% reduction in car kilometres travelled, a 75% reduction in emissions and phasing out the need for new petrol and diesel cars and vans. There is also a local</w:t>
      </w:r>
      <w:r w:rsidR="00C877D0" w:rsidRPr="00940AFB">
        <w:rPr>
          <w:rFonts w:ascii="Arial" w:hAnsi="Arial" w:cs="Arial"/>
          <w:kern w:val="0"/>
          <w:sz w:val="24"/>
          <w:szCs w:val="24"/>
        </w:rPr>
        <w:t xml:space="preserve"> </w:t>
      </w:r>
      <w:r w:rsidRPr="00940AFB">
        <w:rPr>
          <w:rFonts w:ascii="Arial" w:hAnsi="Arial" w:cs="Arial"/>
          <w:kern w:val="0"/>
          <w:sz w:val="24"/>
          <w:szCs w:val="24"/>
        </w:rPr>
        <w:t>commitment to a reduction in</w:t>
      </w:r>
      <w:r w:rsidR="00C877D0" w:rsidRPr="00940AFB">
        <w:rPr>
          <w:rFonts w:ascii="Arial" w:hAnsi="Arial" w:cs="Arial"/>
          <w:kern w:val="0"/>
          <w:sz w:val="24"/>
          <w:szCs w:val="24"/>
        </w:rPr>
        <w:t xml:space="preserve"> </w:t>
      </w:r>
      <w:r w:rsidRPr="00940AFB">
        <w:rPr>
          <w:rFonts w:ascii="Arial" w:hAnsi="Arial" w:cs="Arial"/>
          <w:kern w:val="0"/>
          <w:sz w:val="24"/>
          <w:szCs w:val="24"/>
        </w:rPr>
        <w:t>proportion of journeys by car</w:t>
      </w:r>
      <w:r w:rsidR="00C877D0" w:rsidRPr="00940AFB">
        <w:rPr>
          <w:rFonts w:ascii="Arial" w:hAnsi="Arial" w:cs="Arial"/>
          <w:kern w:val="0"/>
          <w:sz w:val="24"/>
          <w:szCs w:val="24"/>
        </w:rPr>
        <w:t xml:space="preserve"> </w:t>
      </w:r>
      <w:r w:rsidRPr="00940AFB">
        <w:rPr>
          <w:rFonts w:ascii="Arial" w:hAnsi="Arial" w:cs="Arial"/>
          <w:kern w:val="0"/>
          <w:sz w:val="24"/>
          <w:szCs w:val="24"/>
        </w:rPr>
        <w:t>drivers in Aberdeen to less</w:t>
      </w:r>
      <w:r w:rsidR="00C877D0" w:rsidRPr="00940AFB">
        <w:rPr>
          <w:rFonts w:ascii="Arial" w:hAnsi="Arial" w:cs="Arial"/>
          <w:kern w:val="0"/>
          <w:sz w:val="24"/>
          <w:szCs w:val="24"/>
        </w:rPr>
        <w:t xml:space="preserve"> </w:t>
      </w:r>
      <w:r w:rsidRPr="00940AFB">
        <w:rPr>
          <w:rFonts w:ascii="Arial" w:hAnsi="Arial" w:cs="Arial"/>
          <w:kern w:val="0"/>
          <w:sz w:val="24"/>
          <w:szCs w:val="24"/>
        </w:rPr>
        <w:t>than 50% by 2030. To ensure it</w:t>
      </w:r>
      <w:r w:rsidR="00C877D0" w:rsidRPr="00940AFB">
        <w:rPr>
          <w:rFonts w:ascii="Arial" w:hAnsi="Arial" w:cs="Arial"/>
          <w:kern w:val="0"/>
          <w:sz w:val="24"/>
          <w:szCs w:val="24"/>
        </w:rPr>
        <w:t xml:space="preserve"> </w:t>
      </w:r>
      <w:r w:rsidRPr="00940AFB">
        <w:rPr>
          <w:rFonts w:ascii="Arial" w:hAnsi="Arial" w:cs="Arial"/>
          <w:kern w:val="0"/>
          <w:sz w:val="24"/>
          <w:szCs w:val="24"/>
        </w:rPr>
        <w:t>can work towards these</w:t>
      </w:r>
    </w:p>
    <w:p w14:paraId="2CA10134" w14:textId="420CBA83" w:rsidR="00743FA5" w:rsidRPr="00940AFB" w:rsidRDefault="00743FA5"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commitments, the Aberdeen</w:t>
      </w:r>
      <w:r w:rsidR="00C877D0" w:rsidRPr="00940AFB">
        <w:rPr>
          <w:rFonts w:ascii="Arial" w:hAnsi="Arial" w:cs="Arial"/>
          <w:kern w:val="0"/>
          <w:sz w:val="24"/>
          <w:szCs w:val="24"/>
        </w:rPr>
        <w:t xml:space="preserve"> </w:t>
      </w:r>
      <w:r w:rsidRPr="00940AFB">
        <w:rPr>
          <w:rFonts w:ascii="Arial" w:hAnsi="Arial" w:cs="Arial"/>
          <w:kern w:val="0"/>
          <w:sz w:val="24"/>
          <w:szCs w:val="24"/>
        </w:rPr>
        <w:t>LTS will align itself with these</w:t>
      </w:r>
      <w:r w:rsidR="00C877D0" w:rsidRPr="00940AFB">
        <w:rPr>
          <w:rFonts w:ascii="Arial" w:hAnsi="Arial" w:cs="Arial"/>
          <w:kern w:val="0"/>
          <w:sz w:val="24"/>
          <w:szCs w:val="24"/>
        </w:rPr>
        <w:t xml:space="preserve"> </w:t>
      </w:r>
      <w:r w:rsidRPr="00940AFB">
        <w:rPr>
          <w:rFonts w:ascii="Arial" w:hAnsi="Arial" w:cs="Arial"/>
          <w:kern w:val="0"/>
          <w:sz w:val="24"/>
          <w:szCs w:val="24"/>
        </w:rPr>
        <w:t>by covering the</w:t>
      </w:r>
      <w:r w:rsidR="00C877D0" w:rsidRPr="00940AFB">
        <w:rPr>
          <w:rFonts w:ascii="Arial" w:hAnsi="Arial" w:cs="Arial"/>
          <w:kern w:val="0"/>
          <w:sz w:val="24"/>
          <w:szCs w:val="24"/>
        </w:rPr>
        <w:t xml:space="preserve"> </w:t>
      </w:r>
      <w:r w:rsidRPr="00940AFB">
        <w:rPr>
          <w:rFonts w:ascii="Arial" w:hAnsi="Arial" w:cs="Arial"/>
          <w:kern w:val="0"/>
          <w:sz w:val="24"/>
          <w:szCs w:val="24"/>
        </w:rPr>
        <w:t>time period up</w:t>
      </w:r>
      <w:r w:rsidR="00C877D0" w:rsidRPr="00940AFB">
        <w:rPr>
          <w:rFonts w:ascii="Arial" w:hAnsi="Arial" w:cs="Arial"/>
          <w:kern w:val="0"/>
          <w:sz w:val="24"/>
          <w:szCs w:val="24"/>
        </w:rPr>
        <w:t xml:space="preserve"> </w:t>
      </w:r>
      <w:r w:rsidRPr="00940AFB">
        <w:rPr>
          <w:rFonts w:ascii="Arial" w:hAnsi="Arial" w:cs="Arial"/>
          <w:kern w:val="0"/>
          <w:sz w:val="24"/>
          <w:szCs w:val="24"/>
        </w:rPr>
        <w:t>to 2030. However, it also puts</w:t>
      </w:r>
      <w:r w:rsidR="00C877D0" w:rsidRPr="00940AFB">
        <w:rPr>
          <w:rFonts w:ascii="Arial" w:hAnsi="Arial" w:cs="Arial"/>
          <w:kern w:val="0"/>
          <w:sz w:val="24"/>
          <w:szCs w:val="24"/>
        </w:rPr>
        <w:t xml:space="preserve"> </w:t>
      </w:r>
      <w:r w:rsidRPr="00940AFB">
        <w:rPr>
          <w:rFonts w:ascii="Arial" w:hAnsi="Arial" w:cs="Arial"/>
          <w:kern w:val="0"/>
          <w:sz w:val="24"/>
          <w:szCs w:val="24"/>
        </w:rPr>
        <w:t>measures in place to realise</w:t>
      </w:r>
      <w:r w:rsidR="00C877D0" w:rsidRPr="00940AFB">
        <w:rPr>
          <w:rFonts w:ascii="Arial" w:hAnsi="Arial" w:cs="Arial"/>
          <w:kern w:val="0"/>
          <w:sz w:val="24"/>
          <w:szCs w:val="24"/>
        </w:rPr>
        <w:t xml:space="preserve"> </w:t>
      </w:r>
      <w:r w:rsidRPr="00940AFB">
        <w:rPr>
          <w:rFonts w:ascii="Arial" w:hAnsi="Arial" w:cs="Arial"/>
          <w:kern w:val="0"/>
          <w:sz w:val="24"/>
          <w:szCs w:val="24"/>
        </w:rPr>
        <w:t>the longer term goals beyond</w:t>
      </w:r>
      <w:r w:rsidR="00C877D0" w:rsidRPr="00940AFB">
        <w:rPr>
          <w:rFonts w:ascii="Arial" w:hAnsi="Arial" w:cs="Arial"/>
          <w:kern w:val="0"/>
          <w:sz w:val="24"/>
          <w:szCs w:val="24"/>
        </w:rPr>
        <w:t xml:space="preserve"> </w:t>
      </w:r>
      <w:r w:rsidRPr="00940AFB">
        <w:rPr>
          <w:rFonts w:ascii="Arial" w:hAnsi="Arial" w:cs="Arial"/>
          <w:kern w:val="0"/>
          <w:sz w:val="24"/>
          <w:szCs w:val="24"/>
        </w:rPr>
        <w:t>such as Net Zero by 2045.</w:t>
      </w:r>
    </w:p>
    <w:p w14:paraId="519B4E30" w14:textId="77777777" w:rsidR="00C877D0" w:rsidRPr="00940AFB" w:rsidRDefault="00C877D0" w:rsidP="00F55CAA">
      <w:pPr>
        <w:autoSpaceDE w:val="0"/>
        <w:autoSpaceDN w:val="0"/>
        <w:adjustRightInd w:val="0"/>
        <w:spacing w:after="0" w:line="240" w:lineRule="auto"/>
        <w:rPr>
          <w:rFonts w:ascii="Arial" w:hAnsi="Arial" w:cs="Arial"/>
          <w:kern w:val="0"/>
          <w:sz w:val="24"/>
          <w:szCs w:val="24"/>
        </w:rPr>
      </w:pPr>
    </w:p>
    <w:p w14:paraId="124C2738" w14:textId="4E1F92B9" w:rsidR="00743FA5" w:rsidRDefault="00743FA5"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In short, transport underpins</w:t>
      </w:r>
      <w:r w:rsidR="00C877D0" w:rsidRPr="00940AFB">
        <w:rPr>
          <w:rFonts w:ascii="Arial" w:hAnsi="Arial" w:cs="Arial"/>
          <w:kern w:val="0"/>
          <w:sz w:val="24"/>
          <w:szCs w:val="24"/>
        </w:rPr>
        <w:t xml:space="preserve"> </w:t>
      </w:r>
      <w:r w:rsidRPr="00940AFB">
        <w:rPr>
          <w:rFonts w:ascii="Arial" w:hAnsi="Arial" w:cs="Arial"/>
          <w:kern w:val="0"/>
          <w:sz w:val="24"/>
          <w:szCs w:val="24"/>
        </w:rPr>
        <w:t>everything that we are doing</w:t>
      </w:r>
      <w:r w:rsidR="00C877D0" w:rsidRPr="00940AFB">
        <w:rPr>
          <w:rFonts w:ascii="Arial" w:hAnsi="Arial" w:cs="Arial"/>
          <w:kern w:val="0"/>
          <w:sz w:val="24"/>
          <w:szCs w:val="24"/>
        </w:rPr>
        <w:t xml:space="preserve"> </w:t>
      </w:r>
      <w:r w:rsidRPr="00940AFB">
        <w:rPr>
          <w:rFonts w:ascii="Arial" w:hAnsi="Arial" w:cs="Arial"/>
          <w:kern w:val="0"/>
          <w:sz w:val="24"/>
          <w:szCs w:val="24"/>
        </w:rPr>
        <w:t>to ensure that Aberdeen, our</w:t>
      </w:r>
      <w:r w:rsidR="00C877D0" w:rsidRPr="00940AFB">
        <w:rPr>
          <w:rFonts w:ascii="Arial" w:hAnsi="Arial" w:cs="Arial"/>
          <w:kern w:val="0"/>
          <w:sz w:val="24"/>
          <w:szCs w:val="24"/>
        </w:rPr>
        <w:t xml:space="preserve"> </w:t>
      </w:r>
      <w:r w:rsidRPr="00940AFB">
        <w:rPr>
          <w:rFonts w:ascii="Arial" w:hAnsi="Arial" w:cs="Arial"/>
          <w:kern w:val="0"/>
          <w:sz w:val="24"/>
          <w:szCs w:val="24"/>
        </w:rPr>
        <w:t>city, is a successful place in</w:t>
      </w:r>
      <w:r w:rsidR="00C877D0" w:rsidRPr="00940AFB">
        <w:rPr>
          <w:rFonts w:ascii="Arial" w:hAnsi="Arial" w:cs="Arial"/>
          <w:kern w:val="0"/>
          <w:sz w:val="24"/>
          <w:szCs w:val="24"/>
        </w:rPr>
        <w:t xml:space="preserve"> </w:t>
      </w:r>
      <w:r w:rsidRPr="00940AFB">
        <w:rPr>
          <w:rFonts w:ascii="Arial" w:hAnsi="Arial" w:cs="Arial"/>
          <w:kern w:val="0"/>
          <w:sz w:val="24"/>
          <w:szCs w:val="24"/>
        </w:rPr>
        <w:t>the future and this LTS will be</w:t>
      </w:r>
      <w:r w:rsidR="00C877D0" w:rsidRPr="00940AFB">
        <w:rPr>
          <w:rFonts w:ascii="Arial" w:hAnsi="Arial" w:cs="Arial"/>
          <w:kern w:val="0"/>
          <w:sz w:val="24"/>
          <w:szCs w:val="24"/>
        </w:rPr>
        <w:t xml:space="preserve"> </w:t>
      </w:r>
      <w:r w:rsidRPr="00940AFB">
        <w:rPr>
          <w:rFonts w:ascii="Arial" w:hAnsi="Arial" w:cs="Arial"/>
          <w:kern w:val="0"/>
          <w:sz w:val="24"/>
          <w:szCs w:val="24"/>
        </w:rPr>
        <w:t>key</w:t>
      </w:r>
      <w:r w:rsidR="00C877D0" w:rsidRPr="00940AFB">
        <w:rPr>
          <w:rFonts w:ascii="Arial" w:hAnsi="Arial" w:cs="Arial"/>
          <w:kern w:val="0"/>
          <w:sz w:val="24"/>
          <w:szCs w:val="24"/>
        </w:rPr>
        <w:t xml:space="preserve"> </w:t>
      </w:r>
      <w:r w:rsidRPr="00940AFB">
        <w:rPr>
          <w:rFonts w:ascii="Arial" w:hAnsi="Arial" w:cs="Arial"/>
          <w:kern w:val="0"/>
          <w:sz w:val="24"/>
          <w:szCs w:val="24"/>
        </w:rPr>
        <w:t>in enabling us to make</w:t>
      </w:r>
      <w:r w:rsidR="00C877D0" w:rsidRPr="00940AFB">
        <w:rPr>
          <w:rFonts w:ascii="Arial" w:hAnsi="Arial" w:cs="Arial"/>
          <w:kern w:val="0"/>
          <w:sz w:val="24"/>
          <w:szCs w:val="24"/>
        </w:rPr>
        <w:t xml:space="preserve"> </w:t>
      </w:r>
      <w:r w:rsidRPr="00940AFB">
        <w:rPr>
          <w:rFonts w:ascii="Arial" w:hAnsi="Arial" w:cs="Arial"/>
          <w:kern w:val="0"/>
          <w:sz w:val="24"/>
          <w:szCs w:val="24"/>
        </w:rPr>
        <w:t>this happen.</w:t>
      </w:r>
    </w:p>
    <w:p w14:paraId="66432B58" w14:textId="77777777" w:rsidR="00B15AB1" w:rsidRDefault="00B15AB1" w:rsidP="00F55CAA">
      <w:pPr>
        <w:autoSpaceDE w:val="0"/>
        <w:autoSpaceDN w:val="0"/>
        <w:adjustRightInd w:val="0"/>
        <w:spacing w:after="0" w:line="240" w:lineRule="auto"/>
        <w:rPr>
          <w:rFonts w:ascii="Arial" w:hAnsi="Arial" w:cs="Arial"/>
          <w:kern w:val="0"/>
          <w:sz w:val="24"/>
          <w:szCs w:val="24"/>
        </w:rPr>
      </w:pPr>
    </w:p>
    <w:p w14:paraId="4A52BDC3" w14:textId="77777777" w:rsidR="00B15AB1" w:rsidRDefault="00B15AB1" w:rsidP="00F55CAA">
      <w:pPr>
        <w:autoSpaceDE w:val="0"/>
        <w:autoSpaceDN w:val="0"/>
        <w:adjustRightInd w:val="0"/>
        <w:spacing w:after="0" w:line="240" w:lineRule="auto"/>
        <w:rPr>
          <w:rFonts w:ascii="Arial" w:hAnsi="Arial" w:cs="Arial"/>
          <w:kern w:val="0"/>
          <w:sz w:val="24"/>
          <w:szCs w:val="24"/>
        </w:rPr>
      </w:pPr>
    </w:p>
    <w:p w14:paraId="2E69738D" w14:textId="51D47E04" w:rsidR="00B15AB1" w:rsidRDefault="00897B3B" w:rsidP="00897B3B">
      <w:pPr>
        <w:autoSpaceDE w:val="0"/>
        <w:autoSpaceDN w:val="0"/>
        <w:adjustRightInd w:val="0"/>
        <w:spacing w:after="0" w:line="240" w:lineRule="auto"/>
        <w:jc w:val="center"/>
        <w:rPr>
          <w:rFonts w:ascii="Arial" w:hAnsi="Arial" w:cs="Arial"/>
          <w:kern w:val="0"/>
          <w:sz w:val="24"/>
          <w:szCs w:val="24"/>
        </w:rPr>
      </w:pPr>
      <w:r>
        <w:rPr>
          <w:noProof/>
        </w:rPr>
        <w:drawing>
          <wp:inline distT="0" distB="0" distL="0" distR="0" wp14:anchorId="5FF33864" wp14:editId="6566DDCB">
            <wp:extent cx="5143500" cy="3857910"/>
            <wp:effectExtent l="0" t="0" r="0" b="9525"/>
            <wp:docPr id="678568530" name="Picture 678568530" descr="A white van parked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68530" name="Picture 1" descr="A white van parked in front of a building&#10;&#10;Description automatically generated"/>
                    <pic:cNvPicPr/>
                  </pic:nvPicPr>
                  <pic:blipFill>
                    <a:blip r:embed="rId14"/>
                    <a:stretch>
                      <a:fillRect/>
                    </a:stretch>
                  </pic:blipFill>
                  <pic:spPr>
                    <a:xfrm>
                      <a:off x="0" y="0"/>
                      <a:ext cx="5160601" cy="3870737"/>
                    </a:xfrm>
                    <a:prstGeom prst="rect">
                      <a:avLst/>
                    </a:prstGeom>
                  </pic:spPr>
                </pic:pic>
              </a:graphicData>
            </a:graphic>
          </wp:inline>
        </w:drawing>
      </w:r>
    </w:p>
    <w:p w14:paraId="11753961" w14:textId="48ECE3CC" w:rsidR="00241B4C" w:rsidRPr="00897B3B" w:rsidRDefault="00897B3B" w:rsidP="00897B3B">
      <w:pPr>
        <w:autoSpaceDE w:val="0"/>
        <w:autoSpaceDN w:val="0"/>
        <w:adjustRightInd w:val="0"/>
        <w:spacing w:after="0" w:line="240" w:lineRule="auto"/>
        <w:rPr>
          <w:rFonts w:ascii="Arial" w:hAnsi="Arial" w:cs="Arial"/>
          <w:i/>
          <w:iCs/>
          <w:kern w:val="0"/>
          <w:sz w:val="20"/>
          <w:szCs w:val="20"/>
        </w:rPr>
      </w:pPr>
      <w:r>
        <w:rPr>
          <w:rFonts w:ascii="Arial" w:hAnsi="Arial" w:cs="Arial"/>
          <w:kern w:val="0"/>
          <w:sz w:val="24"/>
          <w:szCs w:val="24"/>
        </w:rPr>
        <w:t xml:space="preserve">       </w:t>
      </w:r>
      <w:r w:rsidRPr="00897B3B">
        <w:rPr>
          <w:rFonts w:ascii="Arial" w:hAnsi="Arial" w:cs="Arial"/>
          <w:i/>
          <w:iCs/>
          <w:kern w:val="0"/>
          <w:sz w:val="20"/>
          <w:szCs w:val="20"/>
        </w:rPr>
        <w:t>Marine Lab, Torry, Aberdee</w:t>
      </w:r>
      <w:r>
        <w:rPr>
          <w:rFonts w:ascii="Arial" w:hAnsi="Arial" w:cs="Arial"/>
          <w:i/>
          <w:iCs/>
          <w:kern w:val="0"/>
          <w:sz w:val="20"/>
          <w:szCs w:val="20"/>
        </w:rPr>
        <w:t>n</w:t>
      </w:r>
    </w:p>
    <w:p w14:paraId="5DB13E3E" w14:textId="1E7F3732" w:rsidR="008F66AB" w:rsidRPr="00940AFB" w:rsidRDefault="008F66AB" w:rsidP="00F55CAA">
      <w:pPr>
        <w:pStyle w:val="ListParagraph"/>
        <w:numPr>
          <w:ilvl w:val="0"/>
          <w:numId w:val="3"/>
        </w:numPr>
        <w:autoSpaceDE w:val="0"/>
        <w:autoSpaceDN w:val="0"/>
        <w:adjustRightInd w:val="0"/>
        <w:spacing w:after="0" w:line="240" w:lineRule="auto"/>
        <w:ind w:left="0"/>
        <w:rPr>
          <w:rFonts w:ascii="Arial" w:hAnsi="Arial" w:cs="Arial"/>
          <w:b/>
          <w:bCs/>
          <w:kern w:val="0"/>
          <w:sz w:val="24"/>
          <w:szCs w:val="24"/>
          <w:u w:val="single"/>
        </w:rPr>
      </w:pPr>
      <w:r w:rsidRPr="00940AFB">
        <w:rPr>
          <w:rFonts w:ascii="Arial" w:hAnsi="Arial" w:cs="Arial"/>
          <w:b/>
          <w:bCs/>
          <w:kern w:val="0"/>
          <w:sz w:val="24"/>
          <w:szCs w:val="24"/>
          <w:u w:val="single"/>
        </w:rPr>
        <w:lastRenderedPageBreak/>
        <w:t>What is a Local Transport Strategy?</w:t>
      </w:r>
    </w:p>
    <w:p w14:paraId="75EA49C4" w14:textId="77777777" w:rsidR="000F156D" w:rsidRPr="00940AFB" w:rsidRDefault="000F156D" w:rsidP="00F55CAA">
      <w:pPr>
        <w:autoSpaceDE w:val="0"/>
        <w:autoSpaceDN w:val="0"/>
        <w:adjustRightInd w:val="0"/>
        <w:spacing w:after="0" w:line="240" w:lineRule="auto"/>
        <w:rPr>
          <w:rFonts w:ascii="Arial" w:hAnsi="Arial" w:cs="Arial"/>
          <w:kern w:val="0"/>
          <w:sz w:val="24"/>
          <w:szCs w:val="24"/>
        </w:rPr>
      </w:pPr>
    </w:p>
    <w:p w14:paraId="6853A49E" w14:textId="43A07509" w:rsidR="008F66AB" w:rsidRPr="00940AFB" w:rsidRDefault="008F66AB"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A Local Transport Strategy (LTS) is a transport plan which looks at the</w:t>
      </w:r>
    </w:p>
    <w:p w14:paraId="6CA82A3C" w14:textId="53F67DFE" w:rsidR="00F160CB" w:rsidRPr="00940AFB" w:rsidRDefault="008F66AB"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 xml:space="preserve">transport needs of a </w:t>
      </w:r>
      <w:r w:rsidR="00654171" w:rsidRPr="00940AFB">
        <w:rPr>
          <w:rFonts w:ascii="Arial" w:hAnsi="Arial" w:cs="Arial"/>
          <w:kern w:val="0"/>
          <w:sz w:val="24"/>
          <w:szCs w:val="24"/>
        </w:rPr>
        <w:t>Council</w:t>
      </w:r>
      <w:r w:rsidRPr="00940AFB">
        <w:rPr>
          <w:rFonts w:ascii="Arial" w:hAnsi="Arial" w:cs="Arial"/>
          <w:kern w:val="0"/>
          <w:sz w:val="24"/>
          <w:szCs w:val="24"/>
        </w:rPr>
        <w:t xml:space="preserve"> area. It </w:t>
      </w:r>
      <w:r w:rsidR="00780154" w:rsidRPr="00940AFB">
        <w:rPr>
          <w:rFonts w:ascii="Arial" w:hAnsi="Arial" w:cs="Arial"/>
          <w:kern w:val="0"/>
          <w:sz w:val="24"/>
          <w:szCs w:val="24"/>
        </w:rPr>
        <w:t xml:space="preserve">includes </w:t>
      </w:r>
      <w:r w:rsidR="001B45EB" w:rsidRPr="00940AFB">
        <w:rPr>
          <w:rFonts w:ascii="Arial" w:hAnsi="Arial" w:cs="Arial"/>
          <w:kern w:val="0"/>
          <w:sz w:val="24"/>
          <w:szCs w:val="24"/>
        </w:rPr>
        <w:t xml:space="preserve">a vision, </w:t>
      </w:r>
      <w:r w:rsidR="00780154" w:rsidRPr="00940AFB">
        <w:rPr>
          <w:rFonts w:ascii="Arial" w:hAnsi="Arial" w:cs="Arial"/>
          <w:kern w:val="0"/>
          <w:sz w:val="24"/>
          <w:szCs w:val="24"/>
        </w:rPr>
        <w:t>objectives</w:t>
      </w:r>
      <w:r w:rsidR="00272F3F" w:rsidRPr="00940AFB">
        <w:rPr>
          <w:rFonts w:ascii="Arial" w:hAnsi="Arial" w:cs="Arial"/>
          <w:kern w:val="0"/>
          <w:sz w:val="24"/>
          <w:szCs w:val="24"/>
        </w:rPr>
        <w:t>, policies and actions</w:t>
      </w:r>
      <w:r w:rsidRPr="00940AFB">
        <w:rPr>
          <w:rFonts w:ascii="Arial" w:hAnsi="Arial" w:cs="Arial"/>
          <w:kern w:val="0"/>
          <w:sz w:val="24"/>
          <w:szCs w:val="24"/>
        </w:rPr>
        <w:t xml:space="preserve"> to meet those needs over a set period of time. </w:t>
      </w:r>
      <w:r w:rsidR="00E56F3F" w:rsidRPr="00940AFB">
        <w:rPr>
          <w:rFonts w:ascii="Arial" w:hAnsi="Arial" w:cs="Arial"/>
          <w:kern w:val="0"/>
          <w:sz w:val="24"/>
          <w:szCs w:val="24"/>
        </w:rPr>
        <w:t xml:space="preserve">To do this, a Local Transport Strategy considers </w:t>
      </w:r>
      <w:r w:rsidRPr="00940AFB">
        <w:rPr>
          <w:rFonts w:ascii="Arial" w:hAnsi="Arial" w:cs="Arial"/>
          <w:kern w:val="0"/>
          <w:sz w:val="24"/>
          <w:szCs w:val="24"/>
        </w:rPr>
        <w:t>transport’s relationship with wider plans</w:t>
      </w:r>
      <w:r w:rsidR="00E56F3F" w:rsidRPr="00940AFB">
        <w:rPr>
          <w:rFonts w:ascii="Arial" w:hAnsi="Arial" w:cs="Arial"/>
          <w:kern w:val="0"/>
          <w:sz w:val="24"/>
          <w:szCs w:val="24"/>
        </w:rPr>
        <w:t xml:space="preserve"> such as </w:t>
      </w:r>
      <w:r w:rsidR="00D5691E" w:rsidRPr="00940AFB">
        <w:rPr>
          <w:rFonts w:ascii="Arial" w:hAnsi="Arial" w:cs="Arial"/>
          <w:kern w:val="0"/>
          <w:sz w:val="24"/>
          <w:szCs w:val="24"/>
        </w:rPr>
        <w:t xml:space="preserve">those for </w:t>
      </w:r>
      <w:r w:rsidR="00087E47" w:rsidRPr="00940AFB">
        <w:rPr>
          <w:rFonts w:ascii="Arial" w:hAnsi="Arial" w:cs="Arial"/>
          <w:kern w:val="0"/>
          <w:sz w:val="24"/>
          <w:szCs w:val="24"/>
        </w:rPr>
        <w:t>communit</w:t>
      </w:r>
      <w:r w:rsidR="00D5691E" w:rsidRPr="00940AFB">
        <w:rPr>
          <w:rFonts w:ascii="Arial" w:hAnsi="Arial" w:cs="Arial"/>
          <w:kern w:val="0"/>
          <w:sz w:val="24"/>
          <w:szCs w:val="24"/>
        </w:rPr>
        <w:t>ies</w:t>
      </w:r>
      <w:r w:rsidR="00875956" w:rsidRPr="00940AFB">
        <w:rPr>
          <w:rFonts w:ascii="Arial" w:hAnsi="Arial" w:cs="Arial"/>
          <w:kern w:val="0"/>
          <w:sz w:val="24"/>
          <w:szCs w:val="24"/>
        </w:rPr>
        <w:t>, environment, land use, econom</w:t>
      </w:r>
      <w:r w:rsidR="00D5691E" w:rsidRPr="00940AFB">
        <w:rPr>
          <w:rFonts w:ascii="Arial" w:hAnsi="Arial" w:cs="Arial"/>
          <w:kern w:val="0"/>
          <w:sz w:val="24"/>
          <w:szCs w:val="24"/>
        </w:rPr>
        <w:t xml:space="preserve">y and health.  </w:t>
      </w:r>
      <w:r w:rsidR="001C4712" w:rsidRPr="00940AFB">
        <w:rPr>
          <w:rFonts w:ascii="Arial" w:hAnsi="Arial" w:cs="Arial"/>
          <w:kern w:val="0"/>
          <w:sz w:val="24"/>
          <w:szCs w:val="24"/>
        </w:rPr>
        <w:t xml:space="preserve">Although the </w:t>
      </w:r>
      <w:r w:rsidRPr="00940AFB">
        <w:rPr>
          <w:rFonts w:ascii="Arial" w:hAnsi="Arial" w:cs="Arial"/>
          <w:kern w:val="0"/>
          <w:sz w:val="24"/>
          <w:szCs w:val="24"/>
        </w:rPr>
        <w:t>Aberdeen</w:t>
      </w:r>
      <w:r w:rsidR="00FB3E1D" w:rsidRPr="00940AFB">
        <w:rPr>
          <w:rFonts w:ascii="Arial" w:hAnsi="Arial" w:cs="Arial"/>
          <w:kern w:val="0"/>
          <w:sz w:val="24"/>
          <w:szCs w:val="24"/>
        </w:rPr>
        <w:t xml:space="preserve"> </w:t>
      </w:r>
      <w:r w:rsidRPr="00940AFB">
        <w:rPr>
          <w:rFonts w:ascii="Arial" w:hAnsi="Arial" w:cs="Arial"/>
          <w:kern w:val="0"/>
          <w:sz w:val="24"/>
          <w:szCs w:val="24"/>
        </w:rPr>
        <w:t>L</w:t>
      </w:r>
      <w:r w:rsidR="001C4712" w:rsidRPr="00940AFB">
        <w:rPr>
          <w:rFonts w:ascii="Arial" w:hAnsi="Arial" w:cs="Arial"/>
          <w:kern w:val="0"/>
          <w:sz w:val="24"/>
          <w:szCs w:val="24"/>
        </w:rPr>
        <w:t>ocal Transport Strategy</w:t>
      </w:r>
      <w:r w:rsidRPr="00940AFB">
        <w:rPr>
          <w:rFonts w:ascii="Arial" w:hAnsi="Arial" w:cs="Arial"/>
          <w:kern w:val="0"/>
          <w:sz w:val="24"/>
          <w:szCs w:val="24"/>
        </w:rPr>
        <w:t xml:space="preserve"> </w:t>
      </w:r>
      <w:r w:rsidR="08F72AAE" w:rsidRPr="00940AFB">
        <w:rPr>
          <w:rFonts w:ascii="Arial" w:hAnsi="Arial" w:cs="Arial"/>
          <w:kern w:val="0"/>
          <w:sz w:val="24"/>
          <w:szCs w:val="24"/>
        </w:rPr>
        <w:t>f</w:t>
      </w:r>
      <w:r w:rsidRPr="00940AFB">
        <w:rPr>
          <w:rFonts w:ascii="Arial" w:hAnsi="Arial" w:cs="Arial"/>
          <w:kern w:val="0"/>
          <w:sz w:val="24"/>
          <w:szCs w:val="24"/>
        </w:rPr>
        <w:t xml:space="preserve">ocuses on Aberdeen City </w:t>
      </w:r>
      <w:r w:rsidR="001C4712" w:rsidRPr="00940AFB">
        <w:rPr>
          <w:rFonts w:ascii="Arial" w:hAnsi="Arial" w:cs="Arial"/>
          <w:kern w:val="0"/>
          <w:sz w:val="24"/>
          <w:szCs w:val="24"/>
        </w:rPr>
        <w:t xml:space="preserve">it </w:t>
      </w:r>
      <w:r w:rsidRPr="00940AFB">
        <w:rPr>
          <w:rFonts w:ascii="Arial" w:hAnsi="Arial" w:cs="Arial"/>
          <w:kern w:val="0"/>
          <w:sz w:val="24"/>
          <w:szCs w:val="24"/>
        </w:rPr>
        <w:t>also</w:t>
      </w:r>
      <w:r w:rsidR="001C4712" w:rsidRPr="00940AFB">
        <w:rPr>
          <w:rFonts w:ascii="Arial" w:hAnsi="Arial" w:cs="Arial"/>
          <w:kern w:val="0"/>
          <w:sz w:val="24"/>
          <w:szCs w:val="24"/>
        </w:rPr>
        <w:t xml:space="preserve"> </w:t>
      </w:r>
      <w:r w:rsidRPr="00940AFB">
        <w:rPr>
          <w:rFonts w:ascii="Arial" w:hAnsi="Arial" w:cs="Arial"/>
          <w:kern w:val="0"/>
          <w:sz w:val="24"/>
          <w:szCs w:val="24"/>
        </w:rPr>
        <w:t>considers connections into</w:t>
      </w:r>
      <w:r w:rsidR="001C4712" w:rsidRPr="00940AFB">
        <w:rPr>
          <w:rFonts w:ascii="Arial" w:hAnsi="Arial" w:cs="Arial"/>
          <w:kern w:val="0"/>
          <w:sz w:val="24"/>
          <w:szCs w:val="24"/>
        </w:rPr>
        <w:t xml:space="preserve"> </w:t>
      </w:r>
      <w:r w:rsidRPr="00940AFB">
        <w:rPr>
          <w:rFonts w:ascii="Arial" w:hAnsi="Arial" w:cs="Arial"/>
          <w:kern w:val="0"/>
          <w:sz w:val="24"/>
          <w:szCs w:val="24"/>
        </w:rPr>
        <w:t>Aberdeenshire</w:t>
      </w:r>
      <w:r w:rsidR="001C4712" w:rsidRPr="00940AFB">
        <w:rPr>
          <w:rFonts w:ascii="Arial" w:hAnsi="Arial" w:cs="Arial"/>
          <w:kern w:val="0"/>
          <w:sz w:val="24"/>
          <w:szCs w:val="24"/>
        </w:rPr>
        <w:t>,</w:t>
      </w:r>
      <w:r w:rsidRPr="00940AFB">
        <w:rPr>
          <w:rFonts w:ascii="Arial" w:hAnsi="Arial" w:cs="Arial"/>
          <w:kern w:val="0"/>
          <w:sz w:val="24"/>
          <w:szCs w:val="24"/>
        </w:rPr>
        <w:t xml:space="preserve"> given the important role</w:t>
      </w:r>
      <w:r w:rsidR="001C4712" w:rsidRPr="00940AFB">
        <w:rPr>
          <w:rFonts w:ascii="Arial" w:hAnsi="Arial" w:cs="Arial"/>
          <w:kern w:val="0"/>
          <w:sz w:val="24"/>
          <w:szCs w:val="24"/>
        </w:rPr>
        <w:t xml:space="preserve"> </w:t>
      </w:r>
      <w:r w:rsidRPr="00940AFB">
        <w:rPr>
          <w:rFonts w:ascii="Arial" w:hAnsi="Arial" w:cs="Arial"/>
          <w:kern w:val="0"/>
          <w:sz w:val="24"/>
          <w:szCs w:val="24"/>
        </w:rPr>
        <w:t xml:space="preserve">of Aberdeen </w:t>
      </w:r>
      <w:r w:rsidR="001C4712" w:rsidRPr="00940AFB">
        <w:rPr>
          <w:rFonts w:ascii="Arial" w:hAnsi="Arial" w:cs="Arial"/>
          <w:kern w:val="0"/>
          <w:sz w:val="24"/>
          <w:szCs w:val="24"/>
        </w:rPr>
        <w:t>to</w:t>
      </w:r>
      <w:r w:rsidRPr="00940AFB">
        <w:rPr>
          <w:rFonts w:ascii="Arial" w:hAnsi="Arial" w:cs="Arial"/>
          <w:kern w:val="0"/>
          <w:sz w:val="24"/>
          <w:szCs w:val="24"/>
        </w:rPr>
        <w:t xml:space="preserve"> the </w:t>
      </w:r>
      <w:r w:rsidR="001C4712" w:rsidRPr="00940AFB">
        <w:rPr>
          <w:rFonts w:ascii="Arial" w:hAnsi="Arial" w:cs="Arial"/>
          <w:kern w:val="0"/>
          <w:sz w:val="24"/>
          <w:szCs w:val="24"/>
        </w:rPr>
        <w:t>wider r</w:t>
      </w:r>
      <w:r w:rsidRPr="00940AFB">
        <w:rPr>
          <w:rFonts w:ascii="Arial" w:hAnsi="Arial" w:cs="Arial"/>
          <w:kern w:val="0"/>
          <w:sz w:val="24"/>
          <w:szCs w:val="24"/>
        </w:rPr>
        <w:t>egion. The Strategy covers the</w:t>
      </w:r>
      <w:r w:rsidR="00FA2BAD" w:rsidRPr="00940AFB">
        <w:rPr>
          <w:rFonts w:ascii="Arial" w:hAnsi="Arial" w:cs="Arial"/>
          <w:kern w:val="0"/>
          <w:sz w:val="24"/>
          <w:szCs w:val="24"/>
        </w:rPr>
        <w:t xml:space="preserve"> </w:t>
      </w:r>
      <w:r w:rsidRPr="00940AFB">
        <w:rPr>
          <w:rFonts w:ascii="Arial" w:hAnsi="Arial" w:cs="Arial"/>
          <w:kern w:val="0"/>
          <w:sz w:val="24"/>
          <w:szCs w:val="24"/>
        </w:rPr>
        <w:t>period from 2023 – 2030, but will also</w:t>
      </w:r>
      <w:r w:rsidR="00FB3E1D" w:rsidRPr="00940AFB">
        <w:rPr>
          <w:rFonts w:ascii="Arial" w:hAnsi="Arial" w:cs="Arial"/>
          <w:kern w:val="0"/>
          <w:sz w:val="24"/>
          <w:szCs w:val="24"/>
        </w:rPr>
        <w:t xml:space="preserve"> </w:t>
      </w:r>
      <w:r w:rsidRPr="00940AFB">
        <w:rPr>
          <w:rFonts w:ascii="Arial" w:hAnsi="Arial" w:cs="Arial"/>
          <w:kern w:val="0"/>
          <w:sz w:val="24"/>
          <w:szCs w:val="24"/>
        </w:rPr>
        <w:t>include longer reaching outcomes</w:t>
      </w:r>
      <w:r w:rsidR="00FA2BAD" w:rsidRPr="00940AFB">
        <w:rPr>
          <w:rFonts w:ascii="Arial" w:hAnsi="Arial" w:cs="Arial"/>
          <w:kern w:val="0"/>
          <w:sz w:val="24"/>
          <w:szCs w:val="24"/>
        </w:rPr>
        <w:t xml:space="preserve"> </w:t>
      </w:r>
      <w:r w:rsidRPr="00940AFB">
        <w:rPr>
          <w:rFonts w:ascii="Arial" w:hAnsi="Arial" w:cs="Arial"/>
          <w:kern w:val="0"/>
          <w:sz w:val="24"/>
          <w:szCs w:val="24"/>
        </w:rPr>
        <w:t>towards 2045</w:t>
      </w:r>
      <w:r w:rsidR="00D77415" w:rsidRPr="00940AFB">
        <w:rPr>
          <w:rFonts w:ascii="Arial" w:hAnsi="Arial" w:cs="Arial"/>
          <w:kern w:val="0"/>
          <w:sz w:val="24"/>
          <w:szCs w:val="24"/>
        </w:rPr>
        <w:t>. This will</w:t>
      </w:r>
      <w:r w:rsidRPr="00940AFB">
        <w:rPr>
          <w:rFonts w:ascii="Arial" w:hAnsi="Arial" w:cs="Arial"/>
          <w:kern w:val="0"/>
          <w:sz w:val="24"/>
          <w:szCs w:val="24"/>
        </w:rPr>
        <w:t xml:space="preserve"> provide a clear</w:t>
      </w:r>
      <w:r w:rsidR="00FA2BAD" w:rsidRPr="00940AFB">
        <w:rPr>
          <w:rFonts w:ascii="Arial" w:hAnsi="Arial" w:cs="Arial"/>
          <w:kern w:val="0"/>
          <w:sz w:val="24"/>
          <w:szCs w:val="24"/>
        </w:rPr>
        <w:t xml:space="preserve"> </w:t>
      </w:r>
      <w:r w:rsidRPr="00940AFB">
        <w:rPr>
          <w:rFonts w:ascii="Arial" w:hAnsi="Arial" w:cs="Arial"/>
          <w:kern w:val="0"/>
          <w:sz w:val="24"/>
          <w:szCs w:val="24"/>
        </w:rPr>
        <w:t>framework for more strategic decision</w:t>
      </w:r>
      <w:r w:rsidR="00FA2BAD" w:rsidRPr="00940AFB">
        <w:rPr>
          <w:rFonts w:ascii="Arial" w:hAnsi="Arial" w:cs="Arial"/>
          <w:kern w:val="0"/>
          <w:sz w:val="24"/>
          <w:szCs w:val="24"/>
        </w:rPr>
        <w:t xml:space="preserve"> </w:t>
      </w:r>
      <w:r w:rsidRPr="00940AFB">
        <w:rPr>
          <w:rFonts w:ascii="Arial" w:hAnsi="Arial" w:cs="Arial"/>
          <w:kern w:val="0"/>
          <w:sz w:val="24"/>
          <w:szCs w:val="24"/>
        </w:rPr>
        <w:t>making and</w:t>
      </w:r>
      <w:r w:rsidR="00D77415" w:rsidRPr="00940AFB">
        <w:rPr>
          <w:rFonts w:ascii="Arial" w:hAnsi="Arial" w:cs="Arial"/>
          <w:kern w:val="0"/>
          <w:sz w:val="24"/>
          <w:szCs w:val="24"/>
        </w:rPr>
        <w:t xml:space="preserve"> </w:t>
      </w:r>
      <w:r w:rsidRPr="00940AFB">
        <w:rPr>
          <w:rFonts w:ascii="Arial" w:hAnsi="Arial" w:cs="Arial"/>
          <w:kern w:val="0"/>
          <w:sz w:val="24"/>
          <w:szCs w:val="24"/>
        </w:rPr>
        <w:t>investment.</w:t>
      </w:r>
    </w:p>
    <w:p w14:paraId="789E0BEB" w14:textId="77777777" w:rsidR="00103204" w:rsidRPr="00940AFB" w:rsidRDefault="00103204" w:rsidP="00F55CAA">
      <w:pPr>
        <w:autoSpaceDE w:val="0"/>
        <w:autoSpaceDN w:val="0"/>
        <w:adjustRightInd w:val="0"/>
        <w:spacing w:after="0" w:line="240" w:lineRule="auto"/>
        <w:rPr>
          <w:rFonts w:ascii="Arial" w:hAnsi="Arial" w:cs="Arial"/>
          <w:kern w:val="0"/>
          <w:sz w:val="24"/>
          <w:szCs w:val="24"/>
        </w:rPr>
      </w:pPr>
    </w:p>
    <w:p w14:paraId="3B42D45C" w14:textId="79FF25C4" w:rsidR="00103204" w:rsidRPr="00940AFB" w:rsidRDefault="00103204"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kern w:val="0"/>
          <w:sz w:val="24"/>
          <w:szCs w:val="24"/>
        </w:rPr>
        <w:t xml:space="preserve">The development of the Local Transport Strategy has followed a Scottish Transport Appraisal Guidance </w:t>
      </w:r>
      <w:r w:rsidR="00970251" w:rsidRPr="00940AFB">
        <w:rPr>
          <w:rFonts w:ascii="Arial" w:hAnsi="Arial" w:cs="Arial"/>
          <w:kern w:val="0"/>
          <w:sz w:val="24"/>
          <w:szCs w:val="24"/>
        </w:rPr>
        <w:t xml:space="preserve">(STAG) based process to ensure a robust process has been </w:t>
      </w:r>
      <w:r w:rsidR="004CF3BB" w:rsidRPr="00940AFB">
        <w:rPr>
          <w:rFonts w:ascii="Arial" w:hAnsi="Arial" w:cs="Arial"/>
          <w:kern w:val="0"/>
          <w:sz w:val="24"/>
          <w:szCs w:val="24"/>
        </w:rPr>
        <w:t>evidenced</w:t>
      </w:r>
      <w:r w:rsidR="00970251" w:rsidRPr="00940AFB">
        <w:rPr>
          <w:rFonts w:ascii="Arial" w:hAnsi="Arial" w:cs="Arial"/>
          <w:kern w:val="0"/>
          <w:sz w:val="24"/>
          <w:szCs w:val="24"/>
        </w:rPr>
        <w:t xml:space="preserve">. </w:t>
      </w:r>
    </w:p>
    <w:p w14:paraId="4E67FF51" w14:textId="77777777" w:rsidR="00C877D0" w:rsidRPr="00940AFB" w:rsidRDefault="00C877D0" w:rsidP="00F55CAA">
      <w:pPr>
        <w:autoSpaceDE w:val="0"/>
        <w:autoSpaceDN w:val="0"/>
        <w:adjustRightInd w:val="0"/>
        <w:spacing w:after="0" w:line="240" w:lineRule="auto"/>
        <w:rPr>
          <w:rFonts w:ascii="Arial" w:hAnsi="Arial" w:cs="Arial"/>
          <w:kern w:val="0"/>
          <w:sz w:val="24"/>
          <w:szCs w:val="24"/>
        </w:rPr>
      </w:pPr>
    </w:p>
    <w:p w14:paraId="2E1FE6D7" w14:textId="77777777" w:rsidR="00A85C06" w:rsidRPr="00940AFB" w:rsidRDefault="00A85C06" w:rsidP="00F55CAA">
      <w:pPr>
        <w:autoSpaceDE w:val="0"/>
        <w:autoSpaceDN w:val="0"/>
        <w:adjustRightInd w:val="0"/>
        <w:spacing w:after="0" w:line="240" w:lineRule="auto"/>
        <w:rPr>
          <w:rFonts w:ascii="Arial" w:hAnsi="Arial" w:cs="Arial"/>
          <w:b/>
          <w:bCs/>
          <w:kern w:val="0"/>
          <w:sz w:val="24"/>
          <w:szCs w:val="24"/>
          <w:u w:val="single"/>
        </w:rPr>
      </w:pPr>
    </w:p>
    <w:p w14:paraId="15322F24" w14:textId="4FE18FC4" w:rsidR="00E93F1D" w:rsidRPr="00940AFB" w:rsidRDefault="007D1EB9" w:rsidP="00F55CAA">
      <w:pPr>
        <w:pStyle w:val="ListParagraph"/>
        <w:numPr>
          <w:ilvl w:val="0"/>
          <w:numId w:val="3"/>
        </w:numPr>
        <w:autoSpaceDE w:val="0"/>
        <w:autoSpaceDN w:val="0"/>
        <w:adjustRightInd w:val="0"/>
        <w:spacing w:after="0" w:line="240" w:lineRule="auto"/>
        <w:ind w:left="0"/>
        <w:rPr>
          <w:rFonts w:ascii="Arial" w:hAnsi="Arial" w:cs="Arial"/>
          <w:b/>
          <w:bCs/>
          <w:kern w:val="0"/>
          <w:sz w:val="24"/>
          <w:szCs w:val="24"/>
          <w:u w:val="single"/>
        </w:rPr>
      </w:pPr>
      <w:r w:rsidRPr="00940AFB">
        <w:rPr>
          <w:rFonts w:ascii="Arial" w:hAnsi="Arial" w:cs="Arial"/>
          <w:b/>
          <w:bCs/>
          <w:kern w:val="0"/>
          <w:sz w:val="24"/>
          <w:szCs w:val="24"/>
          <w:u w:val="single"/>
        </w:rPr>
        <w:t>Key Drivers, Challenges and Opportunities</w:t>
      </w:r>
    </w:p>
    <w:p w14:paraId="3B3B6146" w14:textId="77777777" w:rsidR="00200C1D" w:rsidRPr="00940AFB" w:rsidRDefault="00200C1D" w:rsidP="00F55CAA">
      <w:pPr>
        <w:autoSpaceDE w:val="0"/>
        <w:autoSpaceDN w:val="0"/>
        <w:adjustRightInd w:val="0"/>
        <w:spacing w:after="0" w:line="240" w:lineRule="auto"/>
        <w:rPr>
          <w:rFonts w:ascii="Arial" w:hAnsi="Arial" w:cs="Arial"/>
          <w:b/>
          <w:bCs/>
          <w:kern w:val="0"/>
          <w:sz w:val="24"/>
          <w:szCs w:val="24"/>
          <w:u w:val="single"/>
        </w:rPr>
      </w:pPr>
    </w:p>
    <w:p w14:paraId="30D82AEE" w14:textId="66D49793" w:rsidR="00460682" w:rsidRDefault="00200C1D" w:rsidP="00E738B0">
      <w:pPr>
        <w:pStyle w:val="ListParagraph"/>
        <w:numPr>
          <w:ilvl w:val="0"/>
          <w:numId w:val="4"/>
        </w:numPr>
        <w:autoSpaceDE w:val="0"/>
        <w:autoSpaceDN w:val="0"/>
        <w:adjustRightInd w:val="0"/>
        <w:spacing w:after="0" w:line="240" w:lineRule="auto"/>
        <w:ind w:left="0"/>
        <w:rPr>
          <w:rFonts w:ascii="Arial" w:hAnsi="Arial" w:cs="Arial"/>
          <w:b/>
          <w:bCs/>
          <w:kern w:val="0"/>
          <w:sz w:val="24"/>
          <w:szCs w:val="24"/>
        </w:rPr>
      </w:pPr>
      <w:r w:rsidRPr="00940AFB">
        <w:rPr>
          <w:rFonts w:ascii="Arial" w:hAnsi="Arial" w:cs="Arial"/>
          <w:b/>
          <w:bCs/>
          <w:kern w:val="0"/>
          <w:sz w:val="24"/>
          <w:szCs w:val="24"/>
        </w:rPr>
        <w:t>Key Drivers</w:t>
      </w:r>
    </w:p>
    <w:p w14:paraId="02B4CCD7" w14:textId="77777777" w:rsidR="00E738B0" w:rsidRPr="00E738B0" w:rsidRDefault="00E738B0" w:rsidP="00E738B0">
      <w:pPr>
        <w:pStyle w:val="ListParagraph"/>
        <w:autoSpaceDE w:val="0"/>
        <w:autoSpaceDN w:val="0"/>
        <w:adjustRightInd w:val="0"/>
        <w:spacing w:after="0" w:line="240" w:lineRule="auto"/>
        <w:ind w:left="0"/>
        <w:rPr>
          <w:rFonts w:ascii="Arial" w:hAnsi="Arial" w:cs="Arial"/>
          <w:b/>
          <w:bCs/>
          <w:kern w:val="0"/>
          <w:sz w:val="24"/>
          <w:szCs w:val="24"/>
        </w:rPr>
      </w:pPr>
    </w:p>
    <w:p w14:paraId="49E77A1C" w14:textId="77777777" w:rsidR="00460682" w:rsidRPr="00940AFB" w:rsidRDefault="00460682" w:rsidP="00F55CAA">
      <w:pPr>
        <w:pStyle w:val="BasicParagraph"/>
        <w:suppressAutoHyphens/>
        <w:rPr>
          <w:rFonts w:ascii="Arial" w:hAnsi="Arial" w:cs="Arial"/>
          <w:b/>
          <w:bCs/>
          <w:color w:val="auto"/>
        </w:rPr>
      </w:pPr>
      <w:r w:rsidRPr="00940AFB">
        <w:rPr>
          <w:rFonts w:ascii="Arial" w:hAnsi="Arial" w:cs="Arial"/>
          <w:b/>
          <w:bCs/>
          <w:color w:val="auto"/>
        </w:rPr>
        <w:t xml:space="preserve">Climate and Environment – Adaptation and Mitigation  </w:t>
      </w:r>
    </w:p>
    <w:p w14:paraId="50446B33" w14:textId="7753C56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tab/>
      </w:r>
      <w:r w:rsidR="0C6A9CCF" w:rsidRPr="38D187E2">
        <w:rPr>
          <w:rFonts w:ascii="Arial" w:hAnsi="Arial" w:cs="Arial"/>
          <w:color w:val="auto"/>
        </w:rPr>
        <w:t>Scottish n</w:t>
      </w:r>
      <w:r w:rsidRPr="38D187E2">
        <w:rPr>
          <w:rFonts w:ascii="Arial" w:hAnsi="Arial" w:cs="Arial"/>
          <w:color w:val="auto"/>
        </w:rPr>
        <w:t>ational</w:t>
      </w:r>
      <w:r w:rsidRPr="00940AFB">
        <w:rPr>
          <w:rFonts w:ascii="Arial" w:hAnsi="Arial" w:cs="Arial"/>
          <w:color w:val="auto"/>
        </w:rPr>
        <w:t xml:space="preserve"> Net Zero Emissions targets. </w:t>
      </w:r>
    </w:p>
    <w:p w14:paraId="6BD153FF" w14:textId="50942983"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tab/>
      </w:r>
      <w:r w:rsidR="3D1F5DFE" w:rsidRPr="38D187E2">
        <w:rPr>
          <w:rFonts w:ascii="Arial" w:hAnsi="Arial" w:cs="Arial"/>
          <w:color w:val="auto"/>
        </w:rPr>
        <w:t>Scottish n</w:t>
      </w:r>
      <w:r w:rsidRPr="38D187E2">
        <w:rPr>
          <w:rFonts w:ascii="Arial" w:hAnsi="Arial" w:cs="Arial"/>
          <w:color w:val="auto"/>
        </w:rPr>
        <w:t>ational</w:t>
      </w:r>
      <w:r w:rsidRPr="00940AFB">
        <w:rPr>
          <w:rFonts w:ascii="Arial" w:hAnsi="Arial" w:cs="Arial"/>
          <w:color w:val="auto"/>
        </w:rPr>
        <w:t xml:space="preserve"> commitment to a reduction of car km by 20% by 2030. </w:t>
      </w:r>
    </w:p>
    <w:p w14:paraId="589060FC"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Regional aim of 50:50 mode split between car and sustainable transport by 2040 with higher sustainable ratio in urban areas. </w:t>
      </w:r>
    </w:p>
    <w:p w14:paraId="35E58D6C"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Local aim of reduction in proportion of journeys by car drivers to less than 50% by 2030 in Aberdeen. </w:t>
      </w:r>
    </w:p>
    <w:p w14:paraId="57F7E944" w14:textId="716E60A8" w:rsidR="00086EC0" w:rsidRDefault="00460682" w:rsidP="00086EC0">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Local aim of addressing the nature crisis by protecting/ managing 26% of Aberdeen’s area for nature by 2026. </w:t>
      </w:r>
    </w:p>
    <w:p w14:paraId="3F4F9B35"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Local aim of addressing climate change by reducing Aberdeen’s carbon emissions by at least 61% by 2026 and adapting to the impacts of our changing climate. </w:t>
      </w:r>
    </w:p>
    <w:p w14:paraId="6C0211EC"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Declaration of a Climate and Nature Emergency in 2023.</w:t>
      </w:r>
    </w:p>
    <w:p w14:paraId="26768A7D"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Local commitment to work with partners to deliver a just transition to net zero and plan to make Aberdeen a net-zero city by 2045 (Net Zero </w:t>
      </w:r>
      <w:proofErr w:type="spellStart"/>
      <w:r w:rsidRPr="00940AFB">
        <w:rPr>
          <w:rFonts w:ascii="Arial" w:hAnsi="Arial" w:cs="Arial"/>
          <w:color w:val="auto"/>
        </w:rPr>
        <w:t>Routemap</w:t>
      </w:r>
      <w:proofErr w:type="spellEnd"/>
      <w:r w:rsidRPr="00940AFB">
        <w:rPr>
          <w:rFonts w:ascii="Arial" w:hAnsi="Arial" w:cs="Arial"/>
          <w:color w:val="auto"/>
        </w:rPr>
        <w:t>). There is an aspiration to bring this forward if possible.</w:t>
      </w:r>
    </w:p>
    <w:p w14:paraId="3604C6CF" w14:textId="77777777" w:rsidR="00460682" w:rsidRPr="00940AFB" w:rsidRDefault="00460682" w:rsidP="00F55CAA">
      <w:pPr>
        <w:pStyle w:val="BasicParagraph"/>
        <w:suppressAutoHyphens/>
        <w:ind w:hanging="283"/>
        <w:rPr>
          <w:rFonts w:ascii="Arial" w:hAnsi="Arial" w:cs="Arial"/>
          <w:color w:val="auto"/>
        </w:rPr>
      </w:pPr>
    </w:p>
    <w:p w14:paraId="704BCDB6" w14:textId="77777777" w:rsidR="00460682" w:rsidRPr="00940AFB" w:rsidRDefault="00460682" w:rsidP="00F55CAA">
      <w:pPr>
        <w:pStyle w:val="BasicParagraph"/>
        <w:suppressAutoHyphens/>
        <w:jc w:val="both"/>
        <w:rPr>
          <w:rFonts w:ascii="Arial" w:hAnsi="Arial" w:cs="Arial"/>
          <w:b/>
          <w:bCs/>
          <w:color w:val="auto"/>
        </w:rPr>
      </w:pPr>
      <w:r w:rsidRPr="00940AFB">
        <w:rPr>
          <w:rFonts w:ascii="Arial" w:hAnsi="Arial" w:cs="Arial"/>
          <w:b/>
          <w:bCs/>
          <w:color w:val="auto"/>
        </w:rPr>
        <w:t xml:space="preserve">Health  </w:t>
      </w:r>
    </w:p>
    <w:p w14:paraId="271FA924"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Regional commitment to achieve air cleaner than World Health Organisation (WHO) standards by 2040 for transport emissions. Transport is the primary source of poor air quality in Scotland.</w:t>
      </w:r>
    </w:p>
    <w:p w14:paraId="04A8A4D2"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Local commitment to improve the physical health and wellbeing of people in Aberdeen. </w:t>
      </w:r>
    </w:p>
    <w:p w14:paraId="54C7BE7D" w14:textId="7C596F6F"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tab/>
      </w:r>
      <w:r w:rsidRPr="00940AFB">
        <w:rPr>
          <w:rFonts w:ascii="Arial" w:hAnsi="Arial" w:cs="Arial"/>
          <w:color w:val="auto"/>
        </w:rPr>
        <w:t xml:space="preserve">Regional aim of </w:t>
      </w:r>
      <w:r w:rsidR="532CA0E1" w:rsidRPr="38D187E2">
        <w:rPr>
          <w:rFonts w:ascii="Arial" w:hAnsi="Arial" w:cs="Arial"/>
          <w:color w:val="auto"/>
        </w:rPr>
        <w:t>z</w:t>
      </w:r>
      <w:r w:rsidRPr="38D187E2">
        <w:rPr>
          <w:rFonts w:ascii="Arial" w:hAnsi="Arial" w:cs="Arial"/>
          <w:color w:val="auto"/>
        </w:rPr>
        <w:t>ero</w:t>
      </w:r>
      <w:r w:rsidRPr="00940AFB">
        <w:rPr>
          <w:rFonts w:ascii="Arial" w:hAnsi="Arial" w:cs="Arial"/>
          <w:color w:val="auto"/>
        </w:rPr>
        <w:t xml:space="preserve"> fatalities on the North East Scotland road network by 2040.  </w:t>
      </w:r>
    </w:p>
    <w:p w14:paraId="0DE3B614" w14:textId="77777777" w:rsidR="00460682" w:rsidRPr="00940AFB" w:rsidRDefault="00460682" w:rsidP="00F55CAA">
      <w:pPr>
        <w:pStyle w:val="BasicParagraph"/>
        <w:suppressAutoHyphens/>
        <w:rPr>
          <w:rFonts w:ascii="Arial" w:hAnsi="Arial" w:cs="Arial"/>
          <w:color w:val="auto"/>
        </w:rPr>
      </w:pPr>
      <w:r w:rsidRPr="00940AFB">
        <w:rPr>
          <w:rFonts w:ascii="Arial" w:hAnsi="Arial" w:cs="Arial"/>
          <w:color w:val="auto"/>
        </w:rPr>
        <w:lastRenderedPageBreak/>
        <w:t xml:space="preserve"> </w:t>
      </w:r>
    </w:p>
    <w:p w14:paraId="73CCC99F" w14:textId="77777777" w:rsidR="00460682" w:rsidRPr="00940AFB" w:rsidRDefault="00460682" w:rsidP="00F55CAA">
      <w:pPr>
        <w:pStyle w:val="BasicParagraph"/>
        <w:suppressAutoHyphens/>
        <w:rPr>
          <w:rFonts w:ascii="Arial" w:hAnsi="Arial" w:cs="Arial"/>
          <w:b/>
          <w:bCs/>
          <w:color w:val="auto"/>
        </w:rPr>
      </w:pPr>
      <w:r w:rsidRPr="00940AFB">
        <w:rPr>
          <w:rFonts w:ascii="Arial" w:hAnsi="Arial" w:cs="Arial"/>
          <w:b/>
          <w:bCs/>
          <w:color w:val="auto"/>
        </w:rPr>
        <w:t xml:space="preserve">Economy and Efficiency  </w:t>
      </w:r>
    </w:p>
    <w:p w14:paraId="125FC6FC"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Local commitment that no one will suffer due to poverty in Aberdeen by 2026. </w:t>
      </w:r>
    </w:p>
    <w:p w14:paraId="7F616C83" w14:textId="3C7A5D2B"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tab/>
      </w:r>
      <w:r w:rsidR="51A9375D" w:rsidRPr="38D187E2">
        <w:rPr>
          <w:rFonts w:ascii="Arial" w:hAnsi="Arial" w:cs="Arial"/>
          <w:color w:val="auto"/>
        </w:rPr>
        <w:t>Scottish n</w:t>
      </w:r>
      <w:r w:rsidRPr="38D187E2">
        <w:rPr>
          <w:rFonts w:ascii="Arial" w:hAnsi="Arial" w:cs="Arial"/>
          <w:color w:val="auto"/>
        </w:rPr>
        <w:t>ational</w:t>
      </w:r>
      <w:r w:rsidRPr="00940AFB">
        <w:rPr>
          <w:rFonts w:ascii="Arial" w:hAnsi="Arial" w:cs="Arial"/>
          <w:color w:val="auto"/>
        </w:rPr>
        <w:t xml:space="preserve"> aim to make best use of the existing transport network before building new infrastructure. </w:t>
      </w:r>
    </w:p>
    <w:p w14:paraId="578CDBEB"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Requirement of Council, as Roads Authority, to maintain and manage the transport network. </w:t>
      </w:r>
    </w:p>
    <w:p w14:paraId="51DDA9A6"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Regional aim to improve journey efficiencies to enhance connectivity.</w:t>
      </w:r>
    </w:p>
    <w:p w14:paraId="3FC238FF" w14:textId="77777777" w:rsidR="00460682" w:rsidRPr="00940AFB" w:rsidRDefault="00460682" w:rsidP="00F55CAA">
      <w:pPr>
        <w:pStyle w:val="BasicParagraph"/>
        <w:suppressAutoHyphens/>
        <w:rPr>
          <w:rFonts w:ascii="Arial" w:hAnsi="Arial" w:cs="Arial"/>
          <w:color w:val="auto"/>
        </w:rPr>
      </w:pPr>
    </w:p>
    <w:p w14:paraId="19115380" w14:textId="77777777" w:rsidR="00460682" w:rsidRPr="00940AFB" w:rsidRDefault="00460682" w:rsidP="00F55CAA">
      <w:pPr>
        <w:pStyle w:val="BasicParagraph"/>
        <w:suppressAutoHyphens/>
        <w:rPr>
          <w:rFonts w:ascii="Arial" w:hAnsi="Arial" w:cs="Arial"/>
          <w:b/>
          <w:bCs/>
          <w:color w:val="auto"/>
        </w:rPr>
      </w:pPr>
      <w:r w:rsidRPr="00940AFB">
        <w:rPr>
          <w:rFonts w:ascii="Arial" w:hAnsi="Arial" w:cs="Arial"/>
          <w:b/>
          <w:bCs/>
          <w:color w:val="auto"/>
        </w:rPr>
        <w:t>Technology</w:t>
      </w:r>
    </w:p>
    <w:p w14:paraId="48BD0634" w14:textId="2268B8CE"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tab/>
      </w:r>
      <w:r w:rsidR="015D2566" w:rsidRPr="38D187E2">
        <w:rPr>
          <w:rFonts w:ascii="Arial" w:hAnsi="Arial" w:cs="Arial"/>
          <w:color w:val="auto"/>
        </w:rPr>
        <w:t>Scottish n</w:t>
      </w:r>
      <w:r w:rsidRPr="38D187E2">
        <w:rPr>
          <w:rFonts w:ascii="Arial" w:hAnsi="Arial" w:cs="Arial"/>
          <w:color w:val="auto"/>
        </w:rPr>
        <w:t>ational</w:t>
      </w:r>
      <w:r w:rsidRPr="00940AFB">
        <w:rPr>
          <w:rFonts w:ascii="Arial" w:hAnsi="Arial" w:cs="Arial"/>
          <w:color w:val="auto"/>
        </w:rPr>
        <w:t xml:space="preserve"> commitment to phase out the need for petrol and diesel cars and vans by 2030. </w:t>
      </w:r>
    </w:p>
    <w:p w14:paraId="16A3D548" w14:textId="1932083A"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tab/>
      </w:r>
      <w:r w:rsidRPr="00940AFB">
        <w:rPr>
          <w:rFonts w:ascii="Arial" w:hAnsi="Arial" w:cs="Arial"/>
          <w:color w:val="auto"/>
        </w:rPr>
        <w:t>Global development of Mobility As A Service (</w:t>
      </w:r>
      <w:proofErr w:type="spellStart"/>
      <w:r w:rsidRPr="00940AFB">
        <w:rPr>
          <w:rFonts w:ascii="Arial" w:hAnsi="Arial" w:cs="Arial"/>
          <w:color w:val="auto"/>
        </w:rPr>
        <w:t>MaaS</w:t>
      </w:r>
      <w:proofErr w:type="spellEnd"/>
      <w:r w:rsidRPr="00940AFB">
        <w:rPr>
          <w:rFonts w:ascii="Arial" w:hAnsi="Arial" w:cs="Arial"/>
          <w:color w:val="auto"/>
        </w:rPr>
        <w:t>) concept.</w:t>
      </w:r>
      <w:r w:rsidR="634848DC" w:rsidRPr="38D187E2">
        <w:rPr>
          <w:rFonts w:ascii="Arial" w:hAnsi="Arial" w:cs="Arial"/>
          <w:color w:val="auto"/>
        </w:rPr>
        <w:t xml:space="preserve"> (</w:t>
      </w:r>
      <w:r w:rsidR="00C47444" w:rsidRPr="00C47444">
        <w:rPr>
          <w:rFonts w:ascii="Arial" w:hAnsi="Arial" w:cs="Arial"/>
          <w:color w:val="auto"/>
        </w:rPr>
        <w:t>A service that enables users to plan, book, and pay for multiple types of mobility or transport services or trips and through one account).</w:t>
      </w:r>
    </w:p>
    <w:p w14:paraId="2639DD36"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Improving IT technologies allow more information and services to be accessed virtually. </w:t>
      </w:r>
    </w:p>
    <w:p w14:paraId="14E820FC"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Evidence that young people see phone and connectivity as main status symbol nowadays rather than car.</w:t>
      </w:r>
    </w:p>
    <w:p w14:paraId="74B9E6A5" w14:textId="77777777" w:rsidR="00460682" w:rsidRPr="00940AFB" w:rsidRDefault="00460682" w:rsidP="00F55CAA">
      <w:pPr>
        <w:pStyle w:val="BasicParagraph"/>
        <w:suppressAutoHyphens/>
        <w:ind w:hanging="283"/>
        <w:rPr>
          <w:rFonts w:ascii="Arial" w:hAnsi="Arial" w:cs="Arial"/>
          <w:color w:val="auto"/>
        </w:rPr>
      </w:pPr>
    </w:p>
    <w:p w14:paraId="6A353ADD" w14:textId="77777777" w:rsidR="00460682" w:rsidRPr="007E684D" w:rsidRDefault="00460682" w:rsidP="00F55CAA">
      <w:pPr>
        <w:pStyle w:val="BasicParagraph"/>
        <w:suppressAutoHyphens/>
        <w:rPr>
          <w:rFonts w:ascii="Arial" w:hAnsi="Arial" w:cs="Arial"/>
          <w:b/>
          <w:bCs/>
          <w:color w:val="auto"/>
        </w:rPr>
      </w:pPr>
      <w:r w:rsidRPr="007E684D">
        <w:rPr>
          <w:rFonts w:ascii="Arial" w:hAnsi="Arial" w:cs="Arial"/>
          <w:b/>
          <w:bCs/>
          <w:color w:val="auto"/>
        </w:rPr>
        <w:t xml:space="preserve">Placemaking  </w:t>
      </w:r>
    </w:p>
    <w:p w14:paraId="17202134" w14:textId="51F80ED9"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r>
      <w:r w:rsidR="00833FCB">
        <w:rPr>
          <w:rFonts w:ascii="Arial" w:hAnsi="Arial" w:cs="Arial"/>
          <w:color w:val="auto"/>
        </w:rPr>
        <w:t>Scottish n</w:t>
      </w:r>
      <w:r w:rsidRPr="00940AFB">
        <w:rPr>
          <w:rFonts w:ascii="Arial" w:hAnsi="Arial" w:cs="Arial"/>
          <w:color w:val="auto"/>
        </w:rPr>
        <w:t>ational commitment to create 20 minute neighbourhoods.</w:t>
      </w:r>
    </w:p>
    <w:p w14:paraId="46A69777"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Locally, a 20% reduction in traffic needed to deliver Aberdeen City Centre Masterplan). </w:t>
      </w:r>
    </w:p>
    <w:p w14:paraId="000D8654" w14:textId="22D49F82"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Regional commitment to improve accessibility issues </w:t>
      </w:r>
      <w:r w:rsidR="00833FCB">
        <w:rPr>
          <w:rFonts w:ascii="Arial" w:hAnsi="Arial" w:cs="Arial"/>
          <w:color w:val="auto"/>
        </w:rPr>
        <w:t>(</w:t>
      </w:r>
      <w:r w:rsidR="00833FCB" w:rsidRPr="00833FCB">
        <w:rPr>
          <w:rFonts w:ascii="Arial" w:hAnsi="Arial" w:cs="Arial"/>
          <w:color w:val="auto"/>
        </w:rPr>
        <w:t>physical access, financial access and geographic access)</w:t>
      </w:r>
      <w:r w:rsidR="00833FCB">
        <w:rPr>
          <w:rFonts w:ascii="Arial" w:hAnsi="Arial" w:cs="Arial"/>
          <w:color w:val="auto"/>
        </w:rPr>
        <w:t xml:space="preserve"> </w:t>
      </w:r>
      <w:r w:rsidRPr="00940AFB">
        <w:rPr>
          <w:rFonts w:ascii="Arial" w:hAnsi="Arial" w:cs="Arial"/>
          <w:color w:val="auto"/>
        </w:rPr>
        <w:t xml:space="preserve">in North East Scotland.  </w:t>
      </w:r>
    </w:p>
    <w:p w14:paraId="21E6ECAE" w14:textId="23FBAEC9"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r>
      <w:r w:rsidR="00833FCB">
        <w:rPr>
          <w:rFonts w:ascii="Arial" w:hAnsi="Arial" w:cs="Arial"/>
          <w:color w:val="auto"/>
        </w:rPr>
        <w:t>Scottish n</w:t>
      </w:r>
      <w:r w:rsidRPr="00940AFB">
        <w:rPr>
          <w:rFonts w:ascii="Arial" w:hAnsi="Arial" w:cs="Arial"/>
          <w:color w:val="auto"/>
        </w:rPr>
        <w:t xml:space="preserve">ational aim to promote a positive ‘sense of place’ – design/materials/soft landscaping/maintenance. </w:t>
      </w:r>
    </w:p>
    <w:p w14:paraId="6A3D6173" w14:textId="6687FAD9" w:rsidR="00460682" w:rsidRPr="00940AFB" w:rsidRDefault="00460682" w:rsidP="00F55CAA">
      <w:pPr>
        <w:pStyle w:val="BasicParagraph"/>
        <w:suppressAutoHyphens/>
        <w:rPr>
          <w:rFonts w:ascii="Arial" w:hAnsi="Arial" w:cs="Arial"/>
          <w:color w:val="auto"/>
        </w:rPr>
      </w:pPr>
      <w:r w:rsidRPr="00940AFB">
        <w:rPr>
          <w:rFonts w:ascii="Arial" w:hAnsi="Arial" w:cs="Arial"/>
          <w:color w:val="auto"/>
        </w:rPr>
        <w:t xml:space="preserve"> </w:t>
      </w:r>
    </w:p>
    <w:p w14:paraId="079C3673" w14:textId="42EBE69F" w:rsidR="00460682" w:rsidRPr="00897B3B" w:rsidRDefault="00460682" w:rsidP="00897B3B">
      <w:pPr>
        <w:pStyle w:val="BasicParagraph"/>
        <w:suppressAutoHyphens/>
        <w:rPr>
          <w:rFonts w:ascii="Arial" w:hAnsi="Arial" w:cs="Arial"/>
          <w:b/>
          <w:bCs/>
          <w:color w:val="auto"/>
        </w:rPr>
      </w:pPr>
      <w:r w:rsidRPr="00940AFB">
        <w:rPr>
          <w:rFonts w:ascii="Arial" w:hAnsi="Arial" w:cs="Arial"/>
          <w:b/>
          <w:bCs/>
          <w:color w:val="auto"/>
        </w:rPr>
        <w:t xml:space="preserve">B – Challenges  </w:t>
      </w:r>
    </w:p>
    <w:p w14:paraId="0EE1A130" w14:textId="77777777" w:rsidR="00460682"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People do not feel safe cycling in Aberdeen and feel there is a lack of cycling facilities on routes.  </w:t>
      </w:r>
    </w:p>
    <w:p w14:paraId="00F165E3" w14:textId="685787EE"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Key destinations, such as Aberdeen city centre and the bus/ rail station need better </w:t>
      </w:r>
      <w:r w:rsidR="00B21AD3">
        <w:rPr>
          <w:rFonts w:ascii="Arial" w:hAnsi="Arial" w:cs="Arial"/>
          <w:color w:val="auto"/>
        </w:rPr>
        <w:t>walking, wheeling and cycling</w:t>
      </w:r>
      <w:r w:rsidRPr="00940AFB">
        <w:rPr>
          <w:rFonts w:ascii="Arial" w:hAnsi="Arial" w:cs="Arial"/>
          <w:color w:val="auto"/>
        </w:rPr>
        <w:t xml:space="preserve"> links. </w:t>
      </w:r>
    </w:p>
    <w:p w14:paraId="47DE78D3"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People, especially children, and even more so girls, are not getting enough of their recommended exercise nationally.</w:t>
      </w:r>
    </w:p>
    <w:p w14:paraId="3CCE1BCF"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Declining public transport patronage, exacerbated by COVID-19 restrictions nationally.</w:t>
      </w:r>
    </w:p>
    <w:p w14:paraId="4A0D9B61"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Condition of roads, footways and pathways in Aberdeen.   </w:t>
      </w:r>
    </w:p>
    <w:p w14:paraId="070EC783"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Enforcement of illegal parking and poor road user behaviour in Aberdeen. </w:t>
      </w:r>
    </w:p>
    <w:p w14:paraId="5D0895F3"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Greenhouse gas emissions plus noise and air pollution from transport nationally. </w:t>
      </w:r>
    </w:p>
    <w:p w14:paraId="2D6D6F4F"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Congestion in Aberdeen. </w:t>
      </w:r>
    </w:p>
    <w:p w14:paraId="5A53EFFB"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lastRenderedPageBreak/>
        <w:t>•</w:t>
      </w:r>
      <w:r w:rsidRPr="00940AFB">
        <w:rPr>
          <w:rFonts w:ascii="Arial" w:hAnsi="Arial" w:cs="Arial"/>
          <w:color w:val="auto"/>
        </w:rPr>
        <w:tab/>
        <w:t xml:space="preserve">Lack of public places to charge electric vehicles (EVs), especially for those who cannot charge at home in Aberdeen. </w:t>
      </w:r>
    </w:p>
    <w:p w14:paraId="612A588F"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Ageing population nationally.</w:t>
      </w:r>
    </w:p>
    <w:p w14:paraId="309440C3"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Transport inequalities nationally.</w:t>
      </w:r>
    </w:p>
    <w:p w14:paraId="42855860"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Declining patronage of Aberdeen city centre. </w:t>
      </w:r>
    </w:p>
    <w:p w14:paraId="109C250F"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Mitigating the transport impact of new developments in Aberdeen.</w:t>
      </w:r>
    </w:p>
    <w:p w14:paraId="51465D2E" w14:textId="213EDA0F"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Meeting </w:t>
      </w:r>
      <w:r w:rsidR="002F7251">
        <w:rPr>
          <w:rFonts w:ascii="Arial" w:hAnsi="Arial" w:cs="Arial"/>
          <w:color w:val="auto"/>
        </w:rPr>
        <w:t>n</w:t>
      </w:r>
      <w:r w:rsidRPr="00940AFB">
        <w:rPr>
          <w:rFonts w:ascii="Arial" w:hAnsi="Arial" w:cs="Arial"/>
          <w:color w:val="auto"/>
        </w:rPr>
        <w:t xml:space="preserve">ational, </w:t>
      </w:r>
      <w:r w:rsidR="002F7251">
        <w:rPr>
          <w:rFonts w:ascii="Arial" w:hAnsi="Arial" w:cs="Arial"/>
          <w:color w:val="auto"/>
        </w:rPr>
        <w:t>r</w:t>
      </w:r>
      <w:r w:rsidRPr="00940AFB">
        <w:rPr>
          <w:rFonts w:ascii="Arial" w:hAnsi="Arial" w:cs="Arial"/>
          <w:color w:val="auto"/>
        </w:rPr>
        <w:t xml:space="preserve">egional and </w:t>
      </w:r>
      <w:r w:rsidR="002F7251">
        <w:rPr>
          <w:rFonts w:ascii="Arial" w:hAnsi="Arial" w:cs="Arial"/>
          <w:color w:val="auto"/>
        </w:rPr>
        <w:t>l</w:t>
      </w:r>
      <w:r w:rsidRPr="00940AFB">
        <w:rPr>
          <w:rFonts w:ascii="Arial" w:hAnsi="Arial" w:cs="Arial"/>
          <w:color w:val="auto"/>
        </w:rPr>
        <w:t xml:space="preserve">ocal </w:t>
      </w:r>
      <w:r w:rsidR="002F7251">
        <w:rPr>
          <w:rFonts w:ascii="Arial" w:hAnsi="Arial" w:cs="Arial"/>
          <w:color w:val="auto"/>
        </w:rPr>
        <w:t>t</w:t>
      </w:r>
      <w:r w:rsidRPr="00940AFB">
        <w:rPr>
          <w:rFonts w:ascii="Arial" w:hAnsi="Arial" w:cs="Arial"/>
          <w:color w:val="auto"/>
        </w:rPr>
        <w:t xml:space="preserve">argets.  </w:t>
      </w:r>
    </w:p>
    <w:p w14:paraId="13719869"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Social isolation brought about by transport and access inequalities.</w:t>
      </w:r>
    </w:p>
    <w:p w14:paraId="07F0C0CD"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Cost of public transport.</w:t>
      </w:r>
    </w:p>
    <w:p w14:paraId="3A2124FB"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Large numbers of households do not have access to a car so cannot rely on this as a means of getting around.</w:t>
      </w:r>
    </w:p>
    <w:p w14:paraId="710AFDD5" w14:textId="18F412F5" w:rsidR="00460682" w:rsidRPr="00940AFB" w:rsidRDefault="00460682" w:rsidP="00F55CAA">
      <w:pPr>
        <w:pStyle w:val="BasicParagraph"/>
        <w:suppressAutoHyphens/>
        <w:rPr>
          <w:rFonts w:ascii="Arial" w:hAnsi="Arial" w:cs="Arial"/>
          <w:color w:val="auto"/>
        </w:rPr>
      </w:pPr>
      <w:r w:rsidRPr="00940AFB">
        <w:rPr>
          <w:rFonts w:ascii="Arial" w:hAnsi="Arial" w:cs="Arial"/>
          <w:color w:val="auto"/>
        </w:rPr>
        <w:t xml:space="preserve"> </w:t>
      </w:r>
    </w:p>
    <w:p w14:paraId="4589B7D8" w14:textId="6EFB2F9C" w:rsidR="00460682" w:rsidRPr="00897B3B" w:rsidRDefault="00460682" w:rsidP="00897B3B">
      <w:pPr>
        <w:pStyle w:val="BasicParagraph"/>
        <w:suppressAutoHyphens/>
        <w:rPr>
          <w:rFonts w:ascii="Arial" w:hAnsi="Arial" w:cs="Arial"/>
          <w:b/>
          <w:bCs/>
          <w:color w:val="auto"/>
        </w:rPr>
      </w:pPr>
      <w:r w:rsidRPr="00940AFB">
        <w:rPr>
          <w:rFonts w:ascii="Arial" w:hAnsi="Arial" w:cs="Arial"/>
          <w:b/>
          <w:bCs/>
          <w:color w:val="auto"/>
        </w:rPr>
        <w:t>C – Opportunities</w:t>
      </w:r>
    </w:p>
    <w:p w14:paraId="4F5EAA8A" w14:textId="0AB373FD"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Bus Partnership Fund – Multi-modal corridor studies being undertaken to identify opportunities for </w:t>
      </w:r>
      <w:r w:rsidR="00C8166A">
        <w:rPr>
          <w:rFonts w:ascii="Arial" w:hAnsi="Arial" w:cs="Arial"/>
          <w:color w:val="auto"/>
        </w:rPr>
        <w:t>walking, wheeling, cycling and public transport</w:t>
      </w:r>
      <w:r w:rsidRPr="00940AFB">
        <w:rPr>
          <w:rFonts w:ascii="Arial" w:hAnsi="Arial" w:cs="Arial"/>
          <w:color w:val="auto"/>
        </w:rPr>
        <w:t xml:space="preserve"> and funding to develop the business case for Aberdeen Rapid Transit. The fund also offers a mechanism for delivery.</w:t>
      </w:r>
    </w:p>
    <w:p w14:paraId="7DC15E80" w14:textId="06BEDD9E"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Aberdeen Rapid Transit.</w:t>
      </w:r>
      <w:r w:rsidR="002B0101" w:rsidRPr="002B0101">
        <w:t xml:space="preserve"> </w:t>
      </w:r>
      <w:r w:rsidR="002B0101" w:rsidRPr="002B0101">
        <w:rPr>
          <w:rFonts w:ascii="Arial" w:hAnsi="Arial" w:cs="Arial"/>
          <w:color w:val="auto"/>
        </w:rPr>
        <w:t>(</w:t>
      </w:r>
      <w:hyperlink r:id="rId15" w:history="1">
        <w:r w:rsidR="002B0101" w:rsidRPr="00DE1CF2">
          <w:rPr>
            <w:rStyle w:val="Hyperlink"/>
            <w:rFonts w:ascii="Arial" w:hAnsi="Arial" w:cs="Arial"/>
          </w:rPr>
          <w:t>https://www</w:t>
        </w:r>
      </w:hyperlink>
      <w:r w:rsidR="002B0101" w:rsidRPr="002B0101">
        <w:rPr>
          <w:rFonts w:ascii="Arial" w:hAnsi="Arial" w:cs="Arial"/>
          <w:color w:val="auto"/>
        </w:rPr>
        <w:t>.nestrans.org.uk/projects/</w:t>
      </w:r>
      <w:r w:rsidR="002B0101">
        <w:rPr>
          <w:rFonts w:ascii="Arial" w:hAnsi="Arial" w:cs="Arial"/>
          <w:color w:val="auto"/>
        </w:rPr>
        <w:t>Aberdeen</w:t>
      </w:r>
      <w:r w:rsidR="002B0101" w:rsidRPr="002B0101">
        <w:rPr>
          <w:rFonts w:ascii="Arial" w:hAnsi="Arial" w:cs="Arial"/>
          <w:color w:val="auto"/>
        </w:rPr>
        <w:t>-rapid-transit/)</w:t>
      </w:r>
      <w:r w:rsidR="002B0101">
        <w:rPr>
          <w:rFonts w:ascii="Arial" w:hAnsi="Arial" w:cs="Arial"/>
          <w:color w:val="auto"/>
        </w:rPr>
        <w:t xml:space="preserve"> </w:t>
      </w:r>
    </w:p>
    <w:p w14:paraId="7E5343B1"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City Centre Masterplan refresh and Beach Masterplan. </w:t>
      </w:r>
    </w:p>
    <w:p w14:paraId="5B58CC6B" w14:textId="26062184"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Scotland’s Fourth National Planning Framework (NPF4) recognises Aberdeen Harbour, Aberdeen Rapid Transit and </w:t>
      </w:r>
      <w:r w:rsidR="00BA2581">
        <w:rPr>
          <w:rFonts w:ascii="Arial" w:hAnsi="Arial" w:cs="Arial"/>
          <w:color w:val="auto"/>
        </w:rPr>
        <w:t>n</w:t>
      </w:r>
      <w:r w:rsidRPr="00940AFB">
        <w:rPr>
          <w:rFonts w:ascii="Arial" w:hAnsi="Arial" w:cs="Arial"/>
          <w:color w:val="auto"/>
        </w:rPr>
        <w:t xml:space="preserve">ational walking, wheeling and cycling network as National Developments. </w:t>
      </w:r>
    </w:p>
    <w:p w14:paraId="78A70D18" w14:textId="73339342"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The second Scottish Strategic Transport Projects Review (STPR2) recognises Aberdeen Rapid Transit as a major opportunity for the North East along with Active Travel </w:t>
      </w:r>
      <w:r w:rsidR="00D7734B">
        <w:rPr>
          <w:rFonts w:ascii="Arial" w:hAnsi="Arial" w:cs="Arial"/>
          <w:color w:val="auto"/>
        </w:rPr>
        <w:t>Fr</w:t>
      </w:r>
      <w:r w:rsidRPr="00940AFB">
        <w:rPr>
          <w:rFonts w:ascii="Arial" w:hAnsi="Arial" w:cs="Arial"/>
          <w:color w:val="auto"/>
        </w:rPr>
        <w:t xml:space="preserve">eeways </w:t>
      </w:r>
      <w:r w:rsidR="000C14EE">
        <w:rPr>
          <w:rFonts w:ascii="Arial" w:hAnsi="Arial" w:cs="Arial"/>
          <w:color w:val="auto"/>
        </w:rPr>
        <w:t>(</w:t>
      </w:r>
      <w:r w:rsidR="00D7734B" w:rsidRPr="00D7734B">
        <w:rPr>
          <w:rFonts w:ascii="Arial" w:hAnsi="Arial" w:cs="Arial"/>
          <w:color w:val="auto"/>
        </w:rPr>
        <w:t xml:space="preserve">segregated walking, wheeling and cycling routes connecting urban centres to outlying areas and major destinations) </w:t>
      </w:r>
      <w:r w:rsidRPr="00940AFB">
        <w:rPr>
          <w:rFonts w:ascii="Arial" w:hAnsi="Arial" w:cs="Arial"/>
          <w:color w:val="auto"/>
        </w:rPr>
        <w:t xml:space="preserve">and cycle parking hubs, rail improvements between Aberdeen and the central belt and identifies improved port and freight opportunities. </w:t>
      </w:r>
    </w:p>
    <w:p w14:paraId="3BAE44F6"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Partnership working to share ideas and deliver projects. </w:t>
      </w:r>
    </w:p>
    <w:p w14:paraId="279852C8"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Changes to work related travel brought about by COVID-19 – more people working from home more often. </w:t>
      </w:r>
    </w:p>
    <w:p w14:paraId="19AC8C17"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City centre Low Emission Zone. </w:t>
      </w:r>
    </w:p>
    <w:p w14:paraId="0B870222" w14:textId="25F3C21B" w:rsidR="00460682"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Locking in </w:t>
      </w:r>
      <w:r w:rsidR="00E6766A">
        <w:rPr>
          <w:rFonts w:ascii="Arial" w:hAnsi="Arial" w:cs="Arial"/>
          <w:color w:val="auto"/>
        </w:rPr>
        <w:t>s</w:t>
      </w:r>
      <w:r w:rsidRPr="00940AFB">
        <w:rPr>
          <w:rFonts w:ascii="Arial" w:hAnsi="Arial" w:cs="Arial"/>
          <w:color w:val="auto"/>
        </w:rPr>
        <w:t>trategic improvements – road and rail. Aberdeen Western Peripheral Route (AWPR) provides route for strategic traffic round the city to allow more space to be given to more sustainable transport modes in city</w:t>
      </w:r>
      <w:r w:rsidR="00E6766A">
        <w:rPr>
          <w:rFonts w:ascii="Arial" w:hAnsi="Arial" w:cs="Arial"/>
          <w:color w:val="auto"/>
        </w:rPr>
        <w:t>. D</w:t>
      </w:r>
      <w:r w:rsidRPr="00940AFB">
        <w:rPr>
          <w:rFonts w:ascii="Arial" w:hAnsi="Arial" w:cs="Arial"/>
          <w:color w:val="auto"/>
        </w:rPr>
        <w:t xml:space="preserve">ouble tracking of railway line to north-west of Aberdeen creates more capacity to facilitate more rail improvements. </w:t>
      </w:r>
    </w:p>
    <w:p w14:paraId="55699988"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Improved digital capabilities. </w:t>
      </w:r>
    </w:p>
    <w:p w14:paraId="4F33E5AD"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External Funding opportunities from National, </w:t>
      </w:r>
      <w:r w:rsidRPr="00940AFB">
        <w:rPr>
          <w:rFonts w:ascii="Arial" w:hAnsi="Arial" w:cs="Arial"/>
          <w:color w:val="auto"/>
        </w:rPr>
        <w:br/>
        <w:t xml:space="preserve">Regional and Local bodies are available to </w:t>
      </w:r>
      <w:r w:rsidRPr="00940AFB">
        <w:rPr>
          <w:rFonts w:ascii="Arial" w:hAnsi="Arial" w:cs="Arial"/>
          <w:color w:val="auto"/>
        </w:rPr>
        <w:br/>
        <w:t xml:space="preserve">facilitate improvements to transport network </w:t>
      </w:r>
    </w:p>
    <w:p w14:paraId="14FEED93" w14:textId="77777777" w:rsidR="00460682" w:rsidRPr="00940AFB" w:rsidRDefault="00460682" w:rsidP="00F55CAA">
      <w:pPr>
        <w:pStyle w:val="BasicParagraph"/>
        <w:suppressAutoHyphens/>
        <w:ind w:hanging="283"/>
        <w:jc w:val="both"/>
        <w:rPr>
          <w:rFonts w:ascii="Arial" w:hAnsi="Arial" w:cs="Arial"/>
          <w:color w:val="auto"/>
        </w:rPr>
      </w:pPr>
      <w:r w:rsidRPr="00940AFB">
        <w:rPr>
          <w:rFonts w:ascii="Arial" w:hAnsi="Arial" w:cs="Arial"/>
          <w:color w:val="auto"/>
        </w:rPr>
        <w:lastRenderedPageBreak/>
        <w:tab/>
        <w:t xml:space="preserve">without being wholly reliant on Council funding. </w:t>
      </w:r>
    </w:p>
    <w:p w14:paraId="12ECDE12"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New Regional Transport Strategy, </w:t>
      </w:r>
      <w:proofErr w:type="spellStart"/>
      <w:r w:rsidRPr="00940AFB">
        <w:rPr>
          <w:rFonts w:ascii="Arial" w:hAnsi="Arial" w:cs="Arial"/>
          <w:color w:val="auto"/>
        </w:rPr>
        <w:t>Nestrans</w:t>
      </w:r>
      <w:proofErr w:type="spellEnd"/>
      <w:r w:rsidRPr="00940AFB">
        <w:rPr>
          <w:rFonts w:ascii="Arial" w:hAnsi="Arial" w:cs="Arial"/>
          <w:color w:val="auto"/>
        </w:rPr>
        <w:t xml:space="preserve"> 2040, now adopted and can inform new LTS. </w:t>
      </w:r>
    </w:p>
    <w:p w14:paraId="4BB6BA4D" w14:textId="77777777" w:rsidR="007E684D" w:rsidRDefault="00460682" w:rsidP="007E684D">
      <w:pPr>
        <w:pStyle w:val="BasicParagraph"/>
        <w:suppressAutoHyphens/>
        <w:ind w:hanging="283"/>
        <w:rPr>
          <w:rFonts w:ascii="Arial" w:hAnsi="Arial" w:cs="Arial"/>
          <w:color w:val="auto"/>
          <w:spacing w:val="-1"/>
        </w:rPr>
      </w:pPr>
      <w:r w:rsidRPr="00940AFB">
        <w:rPr>
          <w:rFonts w:ascii="Arial" w:hAnsi="Arial" w:cs="Arial"/>
          <w:color w:val="auto"/>
        </w:rPr>
        <w:t>•</w:t>
      </w:r>
      <w:r w:rsidRPr="00940AFB">
        <w:rPr>
          <w:rFonts w:ascii="Arial" w:hAnsi="Arial" w:cs="Arial"/>
          <w:color w:val="auto"/>
          <w:spacing w:val="-1"/>
        </w:rPr>
        <w:tab/>
        <w:t xml:space="preserve">Transport (Scotland) Act 2019, provides new powers and opportunities for Local Authorities around bus services, parking, enforcement, low emission zones, roadworks, smart ticketing and workplace parking licensing. </w:t>
      </w:r>
    </w:p>
    <w:p w14:paraId="3258B4AA" w14:textId="77777777" w:rsidR="007E684D" w:rsidRDefault="007E684D" w:rsidP="007E684D">
      <w:pPr>
        <w:pStyle w:val="BasicParagraph"/>
        <w:suppressAutoHyphens/>
        <w:ind w:hanging="283"/>
        <w:rPr>
          <w:rFonts w:ascii="Arial" w:hAnsi="Arial" w:cs="Arial"/>
          <w:color w:val="auto"/>
          <w:spacing w:val="-1"/>
        </w:rPr>
      </w:pPr>
    </w:p>
    <w:p w14:paraId="312C81B2" w14:textId="6766EDAB" w:rsidR="007E684D" w:rsidRPr="007E684D" w:rsidRDefault="007E684D" w:rsidP="007E684D">
      <w:pPr>
        <w:pStyle w:val="BasicParagraph"/>
        <w:suppressAutoHyphens/>
        <w:ind w:hanging="283"/>
        <w:rPr>
          <w:rFonts w:ascii="Arial" w:hAnsi="Arial" w:cs="Arial"/>
          <w:b/>
          <w:bCs/>
          <w:u w:val="single"/>
        </w:rPr>
      </w:pPr>
      <w:r w:rsidRPr="007E684D">
        <w:rPr>
          <w:rFonts w:ascii="Arial" w:hAnsi="Arial" w:cs="Arial"/>
          <w:b/>
          <w:bCs/>
          <w:color w:val="auto"/>
          <w:spacing w:val="-1"/>
        </w:rPr>
        <w:t xml:space="preserve">3. </w:t>
      </w:r>
      <w:r w:rsidRPr="007E684D">
        <w:rPr>
          <w:rFonts w:ascii="Arial" w:hAnsi="Arial" w:cs="Arial"/>
          <w:b/>
          <w:bCs/>
          <w:u w:val="single"/>
        </w:rPr>
        <w:t>The Overarching Strategy</w:t>
      </w:r>
    </w:p>
    <w:p w14:paraId="7924B7AA" w14:textId="77777777" w:rsidR="007E684D" w:rsidRPr="007E684D" w:rsidRDefault="007E684D" w:rsidP="007E684D">
      <w:pPr>
        <w:pStyle w:val="BasicParagraph"/>
        <w:suppressAutoHyphens/>
        <w:ind w:hanging="283"/>
        <w:rPr>
          <w:rFonts w:ascii="Arial" w:hAnsi="Arial" w:cs="Arial"/>
          <w:color w:val="auto"/>
          <w:spacing w:val="-1"/>
        </w:rPr>
      </w:pPr>
    </w:p>
    <w:p w14:paraId="5DED1DC8" w14:textId="3E9C577B" w:rsidR="00460682" w:rsidRDefault="00460682" w:rsidP="00F55CAA">
      <w:pPr>
        <w:pStyle w:val="BasicParagraph"/>
        <w:suppressAutoHyphens/>
        <w:rPr>
          <w:rFonts w:ascii="Arial" w:hAnsi="Arial" w:cs="Arial"/>
          <w:b/>
          <w:bCs/>
          <w:color w:val="auto"/>
        </w:rPr>
      </w:pPr>
      <w:r w:rsidRPr="00940AFB">
        <w:rPr>
          <w:rFonts w:ascii="Arial" w:hAnsi="Arial" w:cs="Arial"/>
          <w:b/>
          <w:bCs/>
          <w:color w:val="auto"/>
        </w:rPr>
        <w:t>Vision</w:t>
      </w:r>
    </w:p>
    <w:p w14:paraId="5A3B8AE9" w14:textId="77777777" w:rsidR="00B15AB1" w:rsidRDefault="00B15AB1" w:rsidP="00F55CAA">
      <w:pPr>
        <w:pStyle w:val="BasicParagraph"/>
        <w:suppressAutoHyphens/>
        <w:rPr>
          <w:rFonts w:ascii="Arial" w:hAnsi="Arial" w:cs="Arial"/>
          <w:b/>
          <w:bCs/>
          <w:color w:val="auto"/>
        </w:rPr>
      </w:pPr>
    </w:p>
    <w:p w14:paraId="4EAF357B" w14:textId="77777777" w:rsidR="00B15AB1" w:rsidRPr="00940AFB" w:rsidRDefault="00B15AB1" w:rsidP="00B15AB1">
      <w:pPr>
        <w:pStyle w:val="BasicParagraph"/>
        <w:suppressAutoHyphens/>
        <w:rPr>
          <w:rFonts w:ascii="Arial" w:hAnsi="Arial" w:cs="Arial"/>
          <w:color w:val="auto"/>
        </w:rPr>
      </w:pPr>
      <w:r w:rsidRPr="00940AFB">
        <w:rPr>
          <w:rFonts w:ascii="Arial" w:hAnsi="Arial" w:cs="Arial"/>
          <w:color w:val="auto"/>
        </w:rPr>
        <w:t xml:space="preserve">Taking account of the context outlined in the previous section, the Vision for this Local Transport Strategy is for Aberdeen to have by 2030:  </w:t>
      </w:r>
    </w:p>
    <w:tbl>
      <w:tblPr>
        <w:tblStyle w:val="TableGrid"/>
        <w:tblW w:w="0" w:type="auto"/>
        <w:tblLook w:val="04A0" w:firstRow="1" w:lastRow="0" w:firstColumn="1" w:lastColumn="0" w:noHBand="0" w:noVBand="1"/>
      </w:tblPr>
      <w:tblGrid>
        <w:gridCol w:w="9016"/>
      </w:tblGrid>
      <w:tr w:rsidR="00B15AB1" w14:paraId="428C904F" w14:textId="77777777" w:rsidTr="00B15AB1">
        <w:tc>
          <w:tcPr>
            <w:tcW w:w="9016" w:type="dxa"/>
            <w:shd w:val="clear" w:color="auto" w:fill="A8D08D" w:themeFill="accent6" w:themeFillTint="99"/>
          </w:tcPr>
          <w:p w14:paraId="537ECD08" w14:textId="1B88D931" w:rsidR="00B15AB1" w:rsidRDefault="00B15AB1" w:rsidP="00F55CAA">
            <w:pPr>
              <w:pStyle w:val="BasicParagraph"/>
              <w:suppressAutoHyphens/>
              <w:rPr>
                <w:rFonts w:ascii="Arial" w:hAnsi="Arial" w:cs="Arial"/>
                <w:b/>
                <w:bCs/>
                <w:color w:val="auto"/>
              </w:rPr>
            </w:pPr>
            <w:r w:rsidRPr="00B15AB1">
              <w:rPr>
                <w:rFonts w:ascii="Arial" w:hAnsi="Arial" w:cs="Arial"/>
                <w:b/>
                <w:bCs/>
                <w:color w:val="auto"/>
              </w:rPr>
              <w:t>“A safe, resilient, high-quality transport system that is accessible to all, supports a vibrant economy, facilitates healthy living and minimises the impact on our environment. Aberdeen’s transport network should encourage people to live in, work in and visit our city.”</w:t>
            </w:r>
          </w:p>
        </w:tc>
      </w:tr>
    </w:tbl>
    <w:p w14:paraId="4BABEF24" w14:textId="77777777" w:rsidR="00460682" w:rsidRPr="00940AFB" w:rsidRDefault="00460682" w:rsidP="00F55CAA">
      <w:pPr>
        <w:pStyle w:val="BasicParagraph"/>
        <w:suppressAutoHyphens/>
        <w:rPr>
          <w:rFonts w:ascii="Arial" w:hAnsi="Arial" w:cs="Arial"/>
          <w:b/>
          <w:bCs/>
          <w:color w:val="auto"/>
        </w:rPr>
      </w:pPr>
    </w:p>
    <w:p w14:paraId="1BC4DF06" w14:textId="1958252B" w:rsidR="00D4081F" w:rsidRDefault="00460682" w:rsidP="00772BD5">
      <w:pPr>
        <w:pStyle w:val="BasicParagraph"/>
        <w:suppressAutoHyphens/>
        <w:rPr>
          <w:rFonts w:ascii="Arial" w:hAnsi="Arial" w:cs="Arial"/>
          <w:color w:val="auto"/>
        </w:rPr>
      </w:pPr>
      <w:r w:rsidRPr="00940AFB">
        <w:rPr>
          <w:rFonts w:ascii="Arial" w:hAnsi="Arial" w:cs="Arial"/>
          <w:b/>
          <w:bCs/>
          <w:color w:val="auto"/>
        </w:rPr>
        <w:t>Objectives</w:t>
      </w:r>
      <w:r w:rsidRPr="00940AFB">
        <w:rPr>
          <w:rFonts w:ascii="Arial" w:hAnsi="Arial" w:cs="Arial"/>
          <w:color w:val="auto"/>
        </w:rPr>
        <w:t xml:space="preserve"> </w:t>
      </w:r>
    </w:p>
    <w:p w14:paraId="6CC0A68A" w14:textId="77777777" w:rsidR="00671DD1" w:rsidRPr="00772BD5" w:rsidRDefault="00671DD1" w:rsidP="00772BD5">
      <w:pPr>
        <w:pStyle w:val="BasicParagraph"/>
        <w:suppressAutoHyphens/>
        <w:rPr>
          <w:rFonts w:ascii="Arial" w:hAnsi="Arial" w:cs="Arial"/>
          <w:color w:val="auto"/>
        </w:rPr>
      </w:pPr>
    </w:p>
    <w:p w14:paraId="4DAD5102" w14:textId="5F3A71C1" w:rsidR="00460682" w:rsidRPr="00940AFB" w:rsidRDefault="00460682" w:rsidP="00F55CAA">
      <w:pPr>
        <w:pStyle w:val="BasicParagraph"/>
        <w:suppressAutoHyphens/>
        <w:rPr>
          <w:rFonts w:ascii="Arial" w:hAnsi="Arial" w:cs="Arial"/>
          <w:color w:val="auto"/>
        </w:rPr>
      </w:pPr>
      <w:r w:rsidRPr="00940AFB">
        <w:rPr>
          <w:rFonts w:ascii="Arial" w:hAnsi="Arial" w:cs="Arial"/>
          <w:color w:val="auto"/>
        </w:rPr>
        <w:t>To best deliver the vision, the eight Transport Planning Objectives (TPOs), set as part of the STAG-based appraisal process, were carried forward into the main strategy. These are listed below</w:t>
      </w:r>
      <w:r w:rsidR="00B15AB1">
        <w:rPr>
          <w:rFonts w:ascii="Arial" w:hAnsi="Arial" w:cs="Arial"/>
          <w:color w:val="auto"/>
        </w:rPr>
        <w:t xml:space="preserve"> in Figure 1</w:t>
      </w:r>
      <w:r w:rsidRPr="00940AFB">
        <w:rPr>
          <w:rFonts w:ascii="Arial" w:hAnsi="Arial" w:cs="Arial"/>
          <w:color w:val="auto"/>
        </w:rPr>
        <w:t>;</w:t>
      </w:r>
    </w:p>
    <w:p w14:paraId="0D099811" w14:textId="77777777" w:rsidR="00460682" w:rsidRPr="00940AFB" w:rsidRDefault="00460682" w:rsidP="00F55CAA">
      <w:pPr>
        <w:pStyle w:val="BasicParagraph"/>
        <w:suppressAutoHyphens/>
        <w:rPr>
          <w:rFonts w:ascii="Arial" w:hAnsi="Arial" w:cs="Arial"/>
          <w:color w:val="auto"/>
        </w:rPr>
      </w:pPr>
      <w:r w:rsidRPr="00940AFB">
        <w:rPr>
          <w:rFonts w:ascii="Arial" w:hAnsi="Arial" w:cs="Arial"/>
          <w:color w:val="auto"/>
        </w:rPr>
        <w:t xml:space="preserve"> </w:t>
      </w:r>
    </w:p>
    <w:p w14:paraId="60394A5A" w14:textId="7BBE6CD9" w:rsidR="00B15AB1" w:rsidRDefault="00B15AB1" w:rsidP="00F55CAA">
      <w:pPr>
        <w:pStyle w:val="BasicParagraph"/>
        <w:suppressAutoHyphens/>
        <w:rPr>
          <w:rFonts w:ascii="Arial" w:hAnsi="Arial" w:cs="Arial"/>
          <w:b/>
          <w:bCs/>
          <w:color w:val="auto"/>
        </w:rPr>
      </w:pPr>
      <w:r w:rsidRPr="00B15AB1">
        <w:rPr>
          <w:rFonts w:ascii="Arial" w:hAnsi="Arial" w:cs="Arial"/>
          <w:b/>
          <w:bCs/>
          <w:color w:val="auto"/>
        </w:rPr>
        <w:t>Figure 1 – Objectives</w:t>
      </w:r>
    </w:p>
    <w:tbl>
      <w:tblPr>
        <w:tblStyle w:val="TableGrid"/>
        <w:tblW w:w="0" w:type="auto"/>
        <w:tblLook w:val="04A0" w:firstRow="1" w:lastRow="0" w:firstColumn="1" w:lastColumn="0" w:noHBand="0" w:noVBand="1"/>
      </w:tblPr>
      <w:tblGrid>
        <w:gridCol w:w="9016"/>
      </w:tblGrid>
      <w:tr w:rsidR="00B15AB1" w14:paraId="34AD74B1" w14:textId="77777777" w:rsidTr="00B15AB1">
        <w:tc>
          <w:tcPr>
            <w:tcW w:w="9016" w:type="dxa"/>
            <w:shd w:val="clear" w:color="auto" w:fill="9CC2E5" w:themeFill="accent5" w:themeFillTint="99"/>
          </w:tcPr>
          <w:p w14:paraId="12E6A0A4" w14:textId="3795E71A" w:rsidR="00B15AB1" w:rsidRDefault="00B15AB1" w:rsidP="00B15AB1">
            <w:pPr>
              <w:pStyle w:val="BasicParagraph"/>
              <w:suppressAutoHyphens/>
              <w:rPr>
                <w:rFonts w:ascii="Arial" w:hAnsi="Arial" w:cs="Arial"/>
                <w:color w:val="auto"/>
              </w:rPr>
            </w:pPr>
            <w:r w:rsidRPr="008C3AE2">
              <w:rPr>
                <w:rFonts w:ascii="Arial" w:hAnsi="Arial" w:cs="Arial"/>
                <w:b/>
                <w:bCs/>
                <w:color w:val="auto"/>
              </w:rPr>
              <w:t xml:space="preserve">TPO1 – Climate and Environment – </w:t>
            </w:r>
            <w:r w:rsidRPr="008C3AE2">
              <w:rPr>
                <w:rFonts w:ascii="Arial" w:hAnsi="Arial" w:cs="Arial"/>
                <w:color w:val="auto"/>
              </w:rPr>
              <w:t xml:space="preserve">Reduce the negative impact of transport on the climate and the environment in Aberdeen. </w:t>
            </w:r>
          </w:p>
        </w:tc>
      </w:tr>
      <w:tr w:rsidR="00B15AB1" w14:paraId="469114F7" w14:textId="77777777" w:rsidTr="00B15AB1">
        <w:tc>
          <w:tcPr>
            <w:tcW w:w="9016" w:type="dxa"/>
            <w:shd w:val="clear" w:color="auto" w:fill="9CC2E5" w:themeFill="accent5" w:themeFillTint="99"/>
          </w:tcPr>
          <w:p w14:paraId="7D627E38" w14:textId="0CCFA485" w:rsidR="00B15AB1" w:rsidRDefault="00B15AB1" w:rsidP="00B15AB1">
            <w:pPr>
              <w:pStyle w:val="BasicParagraph"/>
              <w:suppressAutoHyphens/>
              <w:rPr>
                <w:rFonts w:ascii="Arial" w:hAnsi="Arial" w:cs="Arial"/>
                <w:color w:val="auto"/>
              </w:rPr>
            </w:pPr>
            <w:r w:rsidRPr="008C3AE2">
              <w:rPr>
                <w:rFonts w:ascii="Arial" w:hAnsi="Arial" w:cs="Arial"/>
                <w:b/>
                <w:bCs/>
                <w:color w:val="auto"/>
              </w:rPr>
              <w:t>TPO2 – Health –</w:t>
            </w:r>
            <w:r w:rsidRPr="008C3AE2">
              <w:rPr>
                <w:rFonts w:ascii="Arial" w:hAnsi="Arial" w:cs="Arial"/>
                <w:color w:val="auto"/>
              </w:rPr>
              <w:t xml:space="preserve"> Improve transport opportunities in Aberdeen that help enable and promote healthy lives and give access to healthcare. </w:t>
            </w:r>
          </w:p>
        </w:tc>
      </w:tr>
      <w:tr w:rsidR="00B15AB1" w14:paraId="55781028" w14:textId="77777777" w:rsidTr="00B15AB1">
        <w:tc>
          <w:tcPr>
            <w:tcW w:w="9016" w:type="dxa"/>
            <w:shd w:val="clear" w:color="auto" w:fill="9CC2E5" w:themeFill="accent5" w:themeFillTint="99"/>
          </w:tcPr>
          <w:p w14:paraId="46DE33DA" w14:textId="14E72E27" w:rsidR="00B15AB1" w:rsidRDefault="00B15AB1" w:rsidP="00B15AB1">
            <w:pPr>
              <w:pStyle w:val="BasicParagraph"/>
              <w:suppressAutoHyphens/>
              <w:rPr>
                <w:rFonts w:ascii="Arial" w:hAnsi="Arial" w:cs="Arial"/>
                <w:color w:val="auto"/>
              </w:rPr>
            </w:pPr>
            <w:r w:rsidRPr="008C3AE2">
              <w:rPr>
                <w:rFonts w:ascii="Arial" w:hAnsi="Arial" w:cs="Arial"/>
                <w:b/>
                <w:bCs/>
                <w:color w:val="auto"/>
              </w:rPr>
              <w:t>TPO3 – Safety –</w:t>
            </w:r>
            <w:r w:rsidRPr="008C3AE2">
              <w:rPr>
                <w:rFonts w:ascii="Arial" w:hAnsi="Arial" w:cs="Arial"/>
                <w:color w:val="auto"/>
              </w:rPr>
              <w:t xml:space="preserve"> Improve the safety of the Aberdeen transport network and reduce safety issues for users.  </w:t>
            </w:r>
          </w:p>
        </w:tc>
      </w:tr>
      <w:tr w:rsidR="00B15AB1" w14:paraId="6AD064ED" w14:textId="77777777" w:rsidTr="00B15AB1">
        <w:tc>
          <w:tcPr>
            <w:tcW w:w="9016" w:type="dxa"/>
            <w:shd w:val="clear" w:color="auto" w:fill="9CC2E5" w:themeFill="accent5" w:themeFillTint="99"/>
          </w:tcPr>
          <w:p w14:paraId="7A109FD3" w14:textId="03E24B9D" w:rsidR="00B15AB1" w:rsidRDefault="00B15AB1" w:rsidP="00B15AB1">
            <w:pPr>
              <w:pStyle w:val="BasicParagraph"/>
              <w:suppressAutoHyphens/>
              <w:rPr>
                <w:rFonts w:ascii="Arial" w:hAnsi="Arial" w:cs="Arial"/>
                <w:color w:val="auto"/>
              </w:rPr>
            </w:pPr>
            <w:r w:rsidRPr="008C3AE2">
              <w:rPr>
                <w:rFonts w:ascii="Arial" w:hAnsi="Arial" w:cs="Arial"/>
                <w:b/>
                <w:bCs/>
                <w:color w:val="auto"/>
              </w:rPr>
              <w:t>TPO4 – Economy –</w:t>
            </w:r>
            <w:r w:rsidRPr="008C3AE2">
              <w:rPr>
                <w:rFonts w:ascii="Arial" w:hAnsi="Arial" w:cs="Arial"/>
                <w:color w:val="auto"/>
              </w:rPr>
              <w:t xml:space="preserve"> Ensure more efficient movement of people and goods across, into and from both Aberdeen city and the whole region. </w:t>
            </w:r>
          </w:p>
        </w:tc>
      </w:tr>
      <w:tr w:rsidR="00B15AB1" w14:paraId="7E5C0669" w14:textId="77777777" w:rsidTr="00B15AB1">
        <w:tc>
          <w:tcPr>
            <w:tcW w:w="9016" w:type="dxa"/>
            <w:shd w:val="clear" w:color="auto" w:fill="9CC2E5" w:themeFill="accent5" w:themeFillTint="99"/>
          </w:tcPr>
          <w:p w14:paraId="57BCBAED" w14:textId="1B7B776A" w:rsidR="00B15AB1" w:rsidRDefault="00B15AB1" w:rsidP="00B15AB1">
            <w:pPr>
              <w:pStyle w:val="BasicParagraph"/>
              <w:suppressAutoHyphens/>
              <w:rPr>
                <w:rFonts w:ascii="Arial" w:hAnsi="Arial" w:cs="Arial"/>
                <w:color w:val="auto"/>
              </w:rPr>
            </w:pPr>
            <w:r w:rsidRPr="008C3AE2">
              <w:rPr>
                <w:rFonts w:ascii="Arial" w:hAnsi="Arial" w:cs="Arial"/>
                <w:b/>
                <w:bCs/>
                <w:color w:val="auto"/>
              </w:rPr>
              <w:t>TPO5 – Accessibility/ inclusivity/ user-friendly –</w:t>
            </w:r>
            <w:r w:rsidRPr="008C3AE2">
              <w:rPr>
                <w:rFonts w:ascii="Arial" w:hAnsi="Arial" w:cs="Arial"/>
                <w:color w:val="auto"/>
              </w:rPr>
              <w:t xml:space="preserve"> Improve the user-friendliness of the Aberdeen transport network, making it more accessible and inclusive. </w:t>
            </w:r>
          </w:p>
        </w:tc>
      </w:tr>
      <w:tr w:rsidR="00B15AB1" w14:paraId="5ABC37A9" w14:textId="77777777" w:rsidTr="00B15AB1">
        <w:tc>
          <w:tcPr>
            <w:tcW w:w="9016" w:type="dxa"/>
            <w:shd w:val="clear" w:color="auto" w:fill="9CC2E5" w:themeFill="accent5" w:themeFillTint="99"/>
          </w:tcPr>
          <w:p w14:paraId="2B6EF510" w14:textId="6AA0EBE1" w:rsidR="00B15AB1" w:rsidRDefault="00B15AB1" w:rsidP="00B15AB1">
            <w:pPr>
              <w:pStyle w:val="BasicParagraph"/>
              <w:suppressAutoHyphens/>
              <w:rPr>
                <w:rFonts w:ascii="Arial" w:hAnsi="Arial" w:cs="Arial"/>
                <w:color w:val="auto"/>
              </w:rPr>
            </w:pPr>
            <w:r w:rsidRPr="008C3AE2">
              <w:rPr>
                <w:rFonts w:ascii="Arial" w:hAnsi="Arial" w:cs="Arial"/>
                <w:b/>
                <w:bCs/>
                <w:color w:val="auto"/>
              </w:rPr>
              <w:t xml:space="preserve">TPO6 – Resilience – </w:t>
            </w:r>
            <w:r w:rsidRPr="008C3AE2">
              <w:rPr>
                <w:rFonts w:ascii="Arial" w:hAnsi="Arial" w:cs="Arial"/>
                <w:color w:val="auto"/>
              </w:rPr>
              <w:t xml:space="preserve">Ensure the Aberdeen transport network is more resilient and can react to unplanned circumstances and extreme weather. </w:t>
            </w:r>
          </w:p>
        </w:tc>
      </w:tr>
      <w:tr w:rsidR="00B15AB1" w14:paraId="5DF5F81D" w14:textId="77777777" w:rsidTr="00B15AB1">
        <w:tc>
          <w:tcPr>
            <w:tcW w:w="9016" w:type="dxa"/>
            <w:shd w:val="clear" w:color="auto" w:fill="9CC2E5" w:themeFill="accent5" w:themeFillTint="99"/>
          </w:tcPr>
          <w:p w14:paraId="01B027DD" w14:textId="3A8616CB" w:rsidR="00B15AB1" w:rsidRDefault="00B15AB1" w:rsidP="00B15AB1">
            <w:pPr>
              <w:pStyle w:val="BasicParagraph"/>
              <w:suppressAutoHyphens/>
              <w:rPr>
                <w:rFonts w:ascii="Arial" w:hAnsi="Arial" w:cs="Arial"/>
                <w:color w:val="auto"/>
              </w:rPr>
            </w:pPr>
            <w:r w:rsidRPr="008C3AE2">
              <w:rPr>
                <w:rFonts w:ascii="Arial" w:hAnsi="Arial" w:cs="Arial"/>
                <w:b/>
                <w:bCs/>
                <w:color w:val="auto"/>
              </w:rPr>
              <w:t xml:space="preserve">TPO7 – Technology – </w:t>
            </w:r>
            <w:r w:rsidRPr="008C3AE2">
              <w:rPr>
                <w:rFonts w:ascii="Arial" w:hAnsi="Arial" w:cs="Arial"/>
                <w:color w:val="auto"/>
              </w:rPr>
              <w:t xml:space="preserve">Ensure Aberdeen has a transport network that can better adapt to changes in technology and capitalises on existing technological opportunities.   </w:t>
            </w:r>
          </w:p>
        </w:tc>
      </w:tr>
      <w:tr w:rsidR="00B15AB1" w14:paraId="67036AC2" w14:textId="77777777" w:rsidTr="00B15AB1">
        <w:tc>
          <w:tcPr>
            <w:tcW w:w="9016" w:type="dxa"/>
            <w:shd w:val="clear" w:color="auto" w:fill="9CC2E5" w:themeFill="accent5" w:themeFillTint="99"/>
          </w:tcPr>
          <w:p w14:paraId="403C5E88" w14:textId="45252D7B" w:rsidR="00B15AB1" w:rsidRDefault="00B15AB1" w:rsidP="00B15AB1">
            <w:pPr>
              <w:pStyle w:val="BasicParagraph"/>
              <w:suppressAutoHyphens/>
              <w:rPr>
                <w:rFonts w:ascii="Arial" w:hAnsi="Arial" w:cs="Arial"/>
                <w:color w:val="auto"/>
              </w:rPr>
            </w:pPr>
            <w:r w:rsidRPr="008C3AE2">
              <w:rPr>
                <w:rFonts w:ascii="Arial" w:hAnsi="Arial" w:cs="Arial"/>
                <w:b/>
                <w:bCs/>
                <w:color w:val="auto"/>
              </w:rPr>
              <w:lastRenderedPageBreak/>
              <w:t xml:space="preserve">TP08 – Modal shift – </w:t>
            </w:r>
            <w:r w:rsidRPr="008C3AE2">
              <w:rPr>
                <w:rFonts w:ascii="Arial" w:hAnsi="Arial" w:cs="Arial"/>
                <w:color w:val="auto"/>
              </w:rPr>
              <w:t>Reduce the need to travel and reduce dependency on the private car in Aberdeen.</w:t>
            </w:r>
          </w:p>
        </w:tc>
      </w:tr>
    </w:tbl>
    <w:p w14:paraId="025B2E65" w14:textId="77777777" w:rsidR="00F55CAA" w:rsidRPr="00940AFB" w:rsidRDefault="00F55CAA" w:rsidP="00F55CAA">
      <w:pPr>
        <w:pStyle w:val="BasicParagraph"/>
        <w:suppressAutoHyphens/>
        <w:rPr>
          <w:rFonts w:ascii="Arial" w:hAnsi="Arial" w:cs="Arial"/>
          <w:b/>
          <w:bCs/>
          <w:color w:val="auto"/>
        </w:rPr>
      </w:pPr>
    </w:p>
    <w:p w14:paraId="119E533D" w14:textId="4A54AD5B" w:rsidR="00460682" w:rsidRDefault="00460682" w:rsidP="00F55CAA">
      <w:pPr>
        <w:pStyle w:val="BasicParagraph"/>
        <w:suppressAutoHyphens/>
        <w:rPr>
          <w:rFonts w:ascii="Arial" w:hAnsi="Arial" w:cs="Arial"/>
          <w:b/>
          <w:bCs/>
          <w:color w:val="auto"/>
        </w:rPr>
      </w:pPr>
      <w:r w:rsidRPr="00940AFB">
        <w:rPr>
          <w:rFonts w:ascii="Arial" w:hAnsi="Arial" w:cs="Arial"/>
          <w:b/>
          <w:bCs/>
          <w:color w:val="auto"/>
        </w:rPr>
        <w:t xml:space="preserve">The Outcomes </w:t>
      </w:r>
    </w:p>
    <w:p w14:paraId="7795AD0E" w14:textId="77777777" w:rsidR="00D4081F" w:rsidRPr="00940AFB" w:rsidRDefault="00D4081F" w:rsidP="00F55CAA">
      <w:pPr>
        <w:pStyle w:val="BasicParagraph"/>
        <w:suppressAutoHyphens/>
        <w:rPr>
          <w:rFonts w:ascii="Arial" w:hAnsi="Arial" w:cs="Arial"/>
          <w:b/>
          <w:bCs/>
          <w:color w:val="auto"/>
        </w:rPr>
      </w:pPr>
    </w:p>
    <w:p w14:paraId="01EBFF9D" w14:textId="77777777" w:rsidR="00460682" w:rsidRPr="00940AFB" w:rsidRDefault="00460682" w:rsidP="00F55CAA">
      <w:pPr>
        <w:pStyle w:val="BasicParagraph"/>
        <w:suppressAutoHyphens/>
        <w:rPr>
          <w:rFonts w:ascii="Arial" w:hAnsi="Arial" w:cs="Arial"/>
          <w:color w:val="auto"/>
        </w:rPr>
      </w:pPr>
      <w:r w:rsidRPr="00940AFB">
        <w:rPr>
          <w:rFonts w:ascii="Arial" w:hAnsi="Arial" w:cs="Arial"/>
          <w:color w:val="auto"/>
        </w:rPr>
        <w:t xml:space="preserve">In light of the Key Drivers, and further details which stemmed from the review of key Policies, Plans and Strategies at National, Regional and Local level, the following outcomes have been identified for this LTS. As many of the targets in the policies, plans and strategies go up to 2030, if seems sensible to align the LTS with these. Therefore, rather spanning the traditional 5 year period, it is proposed to align this LTS with these and ensure it covers the extended time period to 2030.  </w:t>
      </w:r>
    </w:p>
    <w:p w14:paraId="55B9E334" w14:textId="77777777" w:rsidR="00460682" w:rsidRPr="00940AFB" w:rsidRDefault="00460682" w:rsidP="00F55CAA">
      <w:pPr>
        <w:pStyle w:val="BasicParagraph"/>
        <w:suppressAutoHyphens/>
        <w:rPr>
          <w:rFonts w:ascii="Arial" w:hAnsi="Arial" w:cs="Arial"/>
          <w:color w:val="auto"/>
        </w:rPr>
      </w:pPr>
      <w:r w:rsidRPr="00940AFB">
        <w:rPr>
          <w:rFonts w:ascii="Arial" w:hAnsi="Arial" w:cs="Arial"/>
          <w:color w:val="auto"/>
        </w:rPr>
        <w:t xml:space="preserve"> </w:t>
      </w:r>
    </w:p>
    <w:p w14:paraId="574E326F" w14:textId="77777777" w:rsidR="00460682" w:rsidRPr="00940AFB" w:rsidRDefault="00460682" w:rsidP="00F55CAA">
      <w:pPr>
        <w:pStyle w:val="BasicParagraph"/>
        <w:suppressAutoHyphens/>
        <w:rPr>
          <w:rFonts w:ascii="Arial" w:hAnsi="Arial" w:cs="Arial"/>
          <w:color w:val="auto"/>
        </w:rPr>
      </w:pPr>
      <w:r w:rsidRPr="00940AFB">
        <w:rPr>
          <w:rFonts w:ascii="Arial" w:hAnsi="Arial" w:cs="Arial"/>
          <w:color w:val="auto"/>
        </w:rPr>
        <w:t xml:space="preserve">However, given that there are many targets in these key documents that go beyond 2030, the LTS should demonstrate that what it sets out to do up to 2030, is supporting a future beyond 2030. Therefore, the outcomes have been split into two.  </w:t>
      </w:r>
    </w:p>
    <w:p w14:paraId="3825F351" w14:textId="77777777" w:rsidR="00E863CA" w:rsidRPr="00940AFB" w:rsidRDefault="00E863CA" w:rsidP="00F55CAA">
      <w:pPr>
        <w:pStyle w:val="BasicParagraph"/>
        <w:suppressAutoHyphens/>
        <w:rPr>
          <w:rFonts w:ascii="Arial" w:hAnsi="Arial" w:cs="Arial"/>
          <w:color w:val="auto"/>
        </w:rPr>
      </w:pPr>
    </w:p>
    <w:p w14:paraId="6DF1B66C"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Those which should be realised in the lifespan of this new LTS (up to 2030).</w:t>
      </w:r>
    </w:p>
    <w:p w14:paraId="6CF02EDD" w14:textId="77777777" w:rsidR="00460682" w:rsidRPr="00940AFB" w:rsidRDefault="00460682" w:rsidP="00F55CAA">
      <w:pPr>
        <w:pStyle w:val="BasicParagraph"/>
        <w:suppressAutoHyphens/>
        <w:ind w:hanging="283"/>
        <w:rPr>
          <w:rFonts w:ascii="Arial" w:hAnsi="Arial" w:cs="Arial"/>
          <w:color w:val="auto"/>
        </w:rPr>
      </w:pPr>
      <w:r w:rsidRPr="00940AFB">
        <w:rPr>
          <w:rFonts w:ascii="Arial" w:hAnsi="Arial" w:cs="Arial"/>
          <w:color w:val="auto"/>
        </w:rPr>
        <w:t>•</w:t>
      </w:r>
      <w:r w:rsidRPr="00940AFB">
        <w:rPr>
          <w:rFonts w:ascii="Arial" w:hAnsi="Arial" w:cs="Arial"/>
          <w:color w:val="auto"/>
        </w:rPr>
        <w:tab/>
        <w:t xml:space="preserve">Those which will go beyond it. </w:t>
      </w:r>
    </w:p>
    <w:p w14:paraId="4FC65C70" w14:textId="77777777" w:rsidR="00460682" w:rsidRPr="00940AFB" w:rsidRDefault="00460682" w:rsidP="00F55CAA">
      <w:pPr>
        <w:pStyle w:val="BasicParagraph"/>
        <w:suppressAutoHyphens/>
        <w:rPr>
          <w:rFonts w:ascii="Arial" w:hAnsi="Arial" w:cs="Arial"/>
          <w:color w:val="auto"/>
        </w:rPr>
      </w:pPr>
    </w:p>
    <w:p w14:paraId="1304A98A" w14:textId="77777777" w:rsidR="00460682" w:rsidRDefault="00460682" w:rsidP="00F55CAA">
      <w:pPr>
        <w:pStyle w:val="BasicParagraph"/>
        <w:suppressAutoHyphens/>
        <w:rPr>
          <w:rFonts w:ascii="Arial" w:hAnsi="Arial" w:cs="Arial"/>
          <w:b/>
          <w:bCs/>
          <w:color w:val="auto"/>
        </w:rPr>
      </w:pPr>
      <w:r w:rsidRPr="00940AFB">
        <w:rPr>
          <w:rFonts w:ascii="Arial" w:hAnsi="Arial" w:cs="Arial"/>
          <w:b/>
          <w:bCs/>
          <w:color w:val="auto"/>
        </w:rPr>
        <w:t xml:space="preserve">Outcomes up to 2030 </w:t>
      </w:r>
    </w:p>
    <w:p w14:paraId="24E3FA14" w14:textId="77777777" w:rsidR="00D4081F" w:rsidRPr="00940AFB" w:rsidRDefault="00D4081F" w:rsidP="00F55CAA">
      <w:pPr>
        <w:pStyle w:val="BasicParagraph"/>
        <w:suppressAutoHyphens/>
        <w:rPr>
          <w:rFonts w:ascii="Arial" w:hAnsi="Arial" w:cs="Arial"/>
          <w:b/>
          <w:bCs/>
          <w:color w:val="auto"/>
        </w:rPr>
      </w:pPr>
    </w:p>
    <w:p w14:paraId="24970670" w14:textId="2EC5CC9E" w:rsidR="00A20A96" w:rsidRPr="00940AFB" w:rsidRDefault="00460682" w:rsidP="001A570B">
      <w:pPr>
        <w:pStyle w:val="BasicParagraph"/>
        <w:suppressAutoHyphens/>
        <w:rPr>
          <w:rFonts w:ascii="Arial" w:hAnsi="Arial" w:cs="Arial"/>
          <w:color w:val="auto"/>
        </w:rPr>
      </w:pPr>
      <w:r w:rsidRPr="00940AFB">
        <w:rPr>
          <w:rFonts w:ascii="Arial" w:hAnsi="Arial" w:cs="Arial"/>
          <w:color w:val="auto"/>
        </w:rPr>
        <w:t>The LTS should achieve the following outcomes, shown in Figure 13 below, by 2030.</w:t>
      </w:r>
    </w:p>
    <w:p w14:paraId="729638D7" w14:textId="77777777" w:rsidR="00B15AB1" w:rsidRDefault="00B15AB1" w:rsidP="00F55CAA">
      <w:pPr>
        <w:pStyle w:val="BasicParagraph"/>
        <w:suppressAutoHyphens/>
        <w:jc w:val="both"/>
        <w:rPr>
          <w:rFonts w:ascii="Arial" w:hAnsi="Arial" w:cs="Arial"/>
          <w:b/>
          <w:bCs/>
          <w:color w:val="auto"/>
        </w:rPr>
      </w:pPr>
    </w:p>
    <w:p w14:paraId="58E23397" w14:textId="5525811B" w:rsidR="00460682" w:rsidRPr="00940AFB" w:rsidRDefault="00460682" w:rsidP="00F55CAA">
      <w:pPr>
        <w:pStyle w:val="BasicParagraph"/>
        <w:suppressAutoHyphens/>
        <w:jc w:val="both"/>
        <w:rPr>
          <w:rFonts w:ascii="Arial" w:hAnsi="Arial" w:cs="Arial"/>
          <w:b/>
          <w:bCs/>
          <w:color w:val="auto"/>
        </w:rPr>
      </w:pPr>
      <w:r w:rsidRPr="00940AFB">
        <w:rPr>
          <w:rFonts w:ascii="Arial" w:hAnsi="Arial" w:cs="Arial"/>
          <w:b/>
          <w:bCs/>
          <w:color w:val="auto"/>
        </w:rPr>
        <w:t xml:space="preserve">Figure </w:t>
      </w:r>
      <w:r w:rsidR="00B15AB1">
        <w:rPr>
          <w:rFonts w:ascii="Arial" w:hAnsi="Arial" w:cs="Arial"/>
          <w:b/>
          <w:bCs/>
          <w:color w:val="auto"/>
        </w:rPr>
        <w:t>2</w:t>
      </w:r>
      <w:r w:rsidRPr="00940AFB">
        <w:rPr>
          <w:rFonts w:ascii="Arial" w:hAnsi="Arial" w:cs="Arial"/>
          <w:b/>
          <w:bCs/>
          <w:color w:val="auto"/>
        </w:rPr>
        <w:t xml:space="preserve"> – Outcomes for lifespan of LTS</w:t>
      </w:r>
      <w:r w:rsidR="00B15AB1">
        <w:rPr>
          <w:rFonts w:ascii="Arial" w:hAnsi="Arial" w:cs="Arial"/>
          <w:b/>
          <w:bCs/>
          <w:color w:val="auto"/>
        </w:rPr>
        <w:t xml:space="preserve"> (2023-2030)</w:t>
      </w:r>
    </w:p>
    <w:tbl>
      <w:tblPr>
        <w:tblW w:w="9214" w:type="dxa"/>
        <w:tblInd w:w="-10" w:type="dxa"/>
        <w:tblLayout w:type="fixed"/>
        <w:tblCellMar>
          <w:left w:w="0" w:type="dxa"/>
          <w:right w:w="0" w:type="dxa"/>
        </w:tblCellMar>
        <w:tblLook w:val="0000" w:firstRow="0" w:lastRow="0" w:firstColumn="0" w:lastColumn="0" w:noHBand="0" w:noVBand="0"/>
      </w:tblPr>
      <w:tblGrid>
        <w:gridCol w:w="4536"/>
        <w:gridCol w:w="4678"/>
      </w:tblGrid>
      <w:tr w:rsidR="00940AFB" w:rsidRPr="00E25675" w14:paraId="6B38CCE2" w14:textId="77777777" w:rsidTr="00B15AB1">
        <w:trPr>
          <w:trHeight w:hRule="exact" w:val="1056"/>
        </w:trPr>
        <w:tc>
          <w:tcPr>
            <w:tcW w:w="4536"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606CCC52" w14:textId="42256E66"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 xml:space="preserve">1. </w:t>
            </w:r>
            <w:r w:rsidRPr="00E25675">
              <w:rPr>
                <w:rFonts w:ascii="Arial" w:hAnsi="Arial" w:cs="Arial"/>
                <w:kern w:val="0"/>
                <w:sz w:val="24"/>
                <w:szCs w:val="24"/>
              </w:rPr>
              <w:tab/>
            </w:r>
            <w:r w:rsidR="00B15AB1">
              <w:rPr>
                <w:rFonts w:ascii="Arial" w:hAnsi="Arial" w:cs="Arial"/>
                <w:kern w:val="0"/>
                <w:sz w:val="24"/>
                <w:szCs w:val="24"/>
              </w:rPr>
              <w:t xml:space="preserve">1. </w:t>
            </w:r>
            <w:r w:rsidRPr="00E25675">
              <w:rPr>
                <w:rFonts w:ascii="Arial" w:hAnsi="Arial" w:cs="Arial"/>
                <w:kern w:val="0"/>
                <w:sz w:val="24"/>
                <w:szCs w:val="24"/>
              </w:rPr>
              <w:t xml:space="preserve">Reduction in number of journeys by car drivers in Aberdeen to less than 50% by 2030. </w:t>
            </w:r>
          </w:p>
        </w:tc>
        <w:tc>
          <w:tcPr>
            <w:tcW w:w="4678"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48E7446C" w14:textId="09AC1A95"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 xml:space="preserve">8. </w:t>
            </w:r>
            <w:r w:rsidRPr="00E25675">
              <w:rPr>
                <w:rFonts w:ascii="Arial" w:hAnsi="Arial" w:cs="Arial"/>
                <w:kern w:val="0"/>
                <w:sz w:val="24"/>
                <w:szCs w:val="24"/>
              </w:rPr>
              <w:tab/>
            </w:r>
            <w:r w:rsidR="00B15AB1">
              <w:rPr>
                <w:rFonts w:ascii="Arial" w:hAnsi="Arial" w:cs="Arial"/>
                <w:kern w:val="0"/>
                <w:sz w:val="24"/>
                <w:szCs w:val="24"/>
              </w:rPr>
              <w:t xml:space="preserve">8. </w:t>
            </w:r>
            <w:r w:rsidRPr="00E25675">
              <w:rPr>
                <w:rFonts w:ascii="Arial" w:hAnsi="Arial" w:cs="Arial"/>
                <w:kern w:val="0"/>
                <w:sz w:val="24"/>
                <w:szCs w:val="24"/>
              </w:rPr>
              <w:t>Improved journey time reliability for all modes in Aberdeen.</w:t>
            </w:r>
          </w:p>
        </w:tc>
      </w:tr>
      <w:tr w:rsidR="00940AFB" w:rsidRPr="00E25675" w14:paraId="3491BFB4" w14:textId="77777777" w:rsidTr="00B15AB1">
        <w:trPr>
          <w:trHeight w:hRule="exact" w:val="1160"/>
        </w:trPr>
        <w:tc>
          <w:tcPr>
            <w:tcW w:w="4536"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7D18D848" w14:textId="6465BEAA"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 xml:space="preserve">2. </w:t>
            </w:r>
            <w:r w:rsidRPr="00E25675">
              <w:rPr>
                <w:rFonts w:ascii="Arial" w:hAnsi="Arial" w:cs="Arial"/>
                <w:kern w:val="0"/>
                <w:sz w:val="24"/>
                <w:szCs w:val="24"/>
              </w:rPr>
              <w:tab/>
            </w:r>
            <w:r w:rsidR="00B15AB1">
              <w:rPr>
                <w:rFonts w:ascii="Arial" w:hAnsi="Arial" w:cs="Arial"/>
                <w:kern w:val="0"/>
                <w:sz w:val="24"/>
                <w:szCs w:val="24"/>
              </w:rPr>
              <w:t xml:space="preserve">2. </w:t>
            </w:r>
            <w:r w:rsidRPr="00E25675">
              <w:rPr>
                <w:rFonts w:ascii="Arial" w:hAnsi="Arial" w:cs="Arial"/>
                <w:kern w:val="0"/>
                <w:sz w:val="24"/>
                <w:szCs w:val="24"/>
              </w:rPr>
              <w:t xml:space="preserve">A reduction in car km travelled in Aberdeen by 20% compared with 2019 baseline.  </w:t>
            </w:r>
          </w:p>
        </w:tc>
        <w:tc>
          <w:tcPr>
            <w:tcW w:w="4678"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3D2E4ECC" w14:textId="335A9603"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 xml:space="preserve">9. </w:t>
            </w:r>
            <w:r w:rsidRPr="00E25675">
              <w:rPr>
                <w:rFonts w:ascii="Arial" w:hAnsi="Arial" w:cs="Arial"/>
                <w:kern w:val="0"/>
                <w:sz w:val="24"/>
                <w:szCs w:val="24"/>
              </w:rPr>
              <w:tab/>
            </w:r>
            <w:r w:rsidR="00B15AB1">
              <w:rPr>
                <w:rFonts w:ascii="Arial" w:hAnsi="Arial" w:cs="Arial"/>
                <w:kern w:val="0"/>
                <w:sz w:val="24"/>
                <w:szCs w:val="24"/>
              </w:rPr>
              <w:t xml:space="preserve">9. </w:t>
            </w:r>
            <w:r w:rsidRPr="00E25675">
              <w:rPr>
                <w:rFonts w:ascii="Arial" w:hAnsi="Arial" w:cs="Arial"/>
                <w:kern w:val="0"/>
                <w:sz w:val="24"/>
                <w:szCs w:val="24"/>
              </w:rPr>
              <w:t xml:space="preserve">Improved mental and physical health of the residents of Aberdeen and improved access to healthcare. </w:t>
            </w:r>
          </w:p>
        </w:tc>
      </w:tr>
      <w:tr w:rsidR="00940AFB" w:rsidRPr="00E25675" w14:paraId="18E37744" w14:textId="77777777" w:rsidTr="00B15AB1">
        <w:trPr>
          <w:trHeight w:hRule="exact" w:val="850"/>
        </w:trPr>
        <w:tc>
          <w:tcPr>
            <w:tcW w:w="4536"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0631EB88" w14:textId="3503FEF9" w:rsidR="00E25675" w:rsidRPr="00940AFB" w:rsidRDefault="00B15AB1" w:rsidP="00F55CAA">
            <w:pPr>
              <w:pStyle w:val="ListParagraph"/>
              <w:numPr>
                <w:ilvl w:val="0"/>
                <w:numId w:val="3"/>
              </w:numPr>
              <w:suppressAutoHyphens/>
              <w:autoSpaceDE w:val="0"/>
              <w:autoSpaceDN w:val="0"/>
              <w:adjustRightInd w:val="0"/>
              <w:spacing w:after="0" w:line="288" w:lineRule="auto"/>
              <w:ind w:left="0"/>
              <w:textAlignment w:val="center"/>
              <w:rPr>
                <w:rFonts w:ascii="Arial" w:hAnsi="Arial" w:cs="Arial"/>
                <w:kern w:val="0"/>
                <w:sz w:val="24"/>
                <w:szCs w:val="24"/>
              </w:rPr>
            </w:pPr>
            <w:r>
              <w:rPr>
                <w:rFonts w:ascii="Arial" w:hAnsi="Arial" w:cs="Arial"/>
                <w:kern w:val="0"/>
                <w:sz w:val="24"/>
                <w:szCs w:val="24"/>
              </w:rPr>
              <w:t xml:space="preserve">3. </w:t>
            </w:r>
            <w:r w:rsidR="00E25675" w:rsidRPr="00940AFB">
              <w:rPr>
                <w:rFonts w:ascii="Arial" w:hAnsi="Arial" w:cs="Arial"/>
                <w:kern w:val="0"/>
                <w:sz w:val="24"/>
                <w:szCs w:val="24"/>
              </w:rPr>
              <w:t>Reduced PM10s and NOx emissions from transport and removal of Air</w:t>
            </w:r>
          </w:p>
          <w:p w14:paraId="15FEEF72" w14:textId="77777777" w:rsidR="00E25675" w:rsidRPr="00940AFB" w:rsidRDefault="00E25675" w:rsidP="00F55CAA">
            <w:pPr>
              <w:pStyle w:val="ListParagraph"/>
              <w:numPr>
                <w:ilvl w:val="0"/>
                <w:numId w:val="3"/>
              </w:numPr>
              <w:suppressAutoHyphens/>
              <w:autoSpaceDE w:val="0"/>
              <w:autoSpaceDN w:val="0"/>
              <w:adjustRightInd w:val="0"/>
              <w:spacing w:after="0" w:line="288" w:lineRule="auto"/>
              <w:ind w:left="0"/>
              <w:textAlignment w:val="center"/>
              <w:rPr>
                <w:rFonts w:ascii="Arial" w:hAnsi="Arial" w:cs="Arial"/>
                <w:kern w:val="0"/>
                <w:sz w:val="24"/>
                <w:szCs w:val="24"/>
              </w:rPr>
            </w:pPr>
          </w:p>
          <w:p w14:paraId="7086AC5B" w14:textId="77777777" w:rsidR="00E25675" w:rsidRPr="00940AFB" w:rsidRDefault="00E25675" w:rsidP="00F55CAA">
            <w:pPr>
              <w:pStyle w:val="ListParagraph"/>
              <w:numPr>
                <w:ilvl w:val="0"/>
                <w:numId w:val="3"/>
              </w:numPr>
              <w:suppressAutoHyphens/>
              <w:autoSpaceDE w:val="0"/>
              <w:autoSpaceDN w:val="0"/>
              <w:adjustRightInd w:val="0"/>
              <w:spacing w:after="0" w:line="288" w:lineRule="auto"/>
              <w:ind w:left="0"/>
              <w:textAlignment w:val="center"/>
              <w:rPr>
                <w:rFonts w:ascii="Arial" w:hAnsi="Arial" w:cs="Arial"/>
                <w:kern w:val="0"/>
                <w:sz w:val="24"/>
                <w:szCs w:val="24"/>
              </w:rPr>
            </w:pPr>
          </w:p>
          <w:p w14:paraId="56741CD4" w14:textId="73E7298D" w:rsidR="00E25675" w:rsidRPr="00940AFB" w:rsidRDefault="00E25675" w:rsidP="00F55CAA">
            <w:pPr>
              <w:pStyle w:val="ListParagraph"/>
              <w:numPr>
                <w:ilvl w:val="0"/>
                <w:numId w:val="3"/>
              </w:numPr>
              <w:suppressAutoHyphens/>
              <w:autoSpaceDE w:val="0"/>
              <w:autoSpaceDN w:val="0"/>
              <w:adjustRightInd w:val="0"/>
              <w:spacing w:after="0" w:line="288" w:lineRule="auto"/>
              <w:ind w:left="0"/>
              <w:textAlignment w:val="center"/>
              <w:rPr>
                <w:rFonts w:ascii="Arial" w:hAnsi="Arial" w:cs="Arial"/>
                <w:kern w:val="0"/>
                <w:sz w:val="24"/>
                <w:szCs w:val="24"/>
              </w:rPr>
            </w:pPr>
            <w:r w:rsidRPr="00940AFB">
              <w:rPr>
                <w:rFonts w:ascii="Arial" w:hAnsi="Arial" w:cs="Arial"/>
                <w:kern w:val="0"/>
                <w:sz w:val="24"/>
                <w:szCs w:val="24"/>
              </w:rPr>
              <w:t>Quality Management Areas in Aberdeen.</w:t>
            </w:r>
          </w:p>
        </w:tc>
        <w:tc>
          <w:tcPr>
            <w:tcW w:w="4678"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00DD740B" w14:textId="3528D735" w:rsidR="00E25675" w:rsidRPr="00940AFB"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10.</w:t>
            </w:r>
            <w:r w:rsidR="00B15AB1">
              <w:rPr>
                <w:rFonts w:ascii="Arial" w:hAnsi="Arial" w:cs="Arial"/>
                <w:kern w:val="0"/>
                <w:sz w:val="24"/>
                <w:szCs w:val="24"/>
              </w:rPr>
              <w:t xml:space="preserve">10. </w:t>
            </w:r>
            <w:r w:rsidRPr="00E25675">
              <w:rPr>
                <w:rFonts w:ascii="Arial" w:hAnsi="Arial" w:cs="Arial"/>
                <w:kern w:val="0"/>
                <w:sz w:val="24"/>
                <w:szCs w:val="24"/>
              </w:rPr>
              <w:t xml:space="preserve">Improved accessibility to transport in Aberdeen for all. </w:t>
            </w:r>
          </w:p>
          <w:p w14:paraId="469CB8D3" w14:textId="77777777" w:rsidR="00E25675" w:rsidRPr="00940AFB"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p>
          <w:p w14:paraId="7F49B6F8" w14:textId="77777777" w:rsidR="00E25675" w:rsidRPr="00940AFB"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p>
          <w:p w14:paraId="3F82D2F2" w14:textId="1B93BC06"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p>
        </w:tc>
      </w:tr>
      <w:tr w:rsidR="00940AFB" w:rsidRPr="00E25675" w14:paraId="3674E458" w14:textId="77777777" w:rsidTr="00B15AB1">
        <w:trPr>
          <w:trHeight w:hRule="exact" w:val="1106"/>
        </w:trPr>
        <w:tc>
          <w:tcPr>
            <w:tcW w:w="4536"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69632E03" w14:textId="0EB54B44"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 xml:space="preserve">4. </w:t>
            </w:r>
            <w:r w:rsidRPr="00E25675">
              <w:rPr>
                <w:rFonts w:ascii="Arial" w:hAnsi="Arial" w:cs="Arial"/>
                <w:kern w:val="0"/>
                <w:sz w:val="24"/>
                <w:szCs w:val="24"/>
              </w:rPr>
              <w:tab/>
            </w:r>
            <w:r w:rsidR="00B15AB1">
              <w:rPr>
                <w:rFonts w:ascii="Arial" w:hAnsi="Arial" w:cs="Arial"/>
                <w:kern w:val="0"/>
                <w:sz w:val="24"/>
                <w:szCs w:val="24"/>
              </w:rPr>
              <w:t xml:space="preserve">4. </w:t>
            </w:r>
            <w:r w:rsidRPr="00E25675">
              <w:rPr>
                <w:rFonts w:ascii="Arial" w:hAnsi="Arial" w:cs="Arial"/>
                <w:kern w:val="0"/>
                <w:sz w:val="24"/>
                <w:szCs w:val="24"/>
              </w:rPr>
              <w:t xml:space="preserve">A 75% reduction in greenhouse gases from transport in Aberdeen compared with the 1990/5 baseline. </w:t>
            </w:r>
          </w:p>
        </w:tc>
        <w:tc>
          <w:tcPr>
            <w:tcW w:w="4678"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1CE91FC7" w14:textId="005D5EEC"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11.</w:t>
            </w:r>
            <w:r w:rsidR="00B15AB1">
              <w:rPr>
                <w:rFonts w:ascii="Arial" w:hAnsi="Arial" w:cs="Arial"/>
                <w:kern w:val="0"/>
                <w:sz w:val="24"/>
                <w:szCs w:val="24"/>
              </w:rPr>
              <w:t xml:space="preserve">11. </w:t>
            </w:r>
            <w:r w:rsidRPr="00E25675">
              <w:rPr>
                <w:rFonts w:ascii="Arial" w:hAnsi="Arial" w:cs="Arial"/>
                <w:kern w:val="0"/>
                <w:sz w:val="24"/>
                <w:szCs w:val="24"/>
              </w:rPr>
              <w:t>Improved interchange opportunities between modes in Aberdeen.</w:t>
            </w:r>
          </w:p>
        </w:tc>
      </w:tr>
      <w:tr w:rsidR="00940AFB" w:rsidRPr="00E25675" w14:paraId="17615A12" w14:textId="77777777" w:rsidTr="00B15AB1">
        <w:trPr>
          <w:trHeight w:hRule="exact" w:val="1052"/>
        </w:trPr>
        <w:tc>
          <w:tcPr>
            <w:tcW w:w="4536"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3D68CFA6" w14:textId="1B9596D5"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 xml:space="preserve">5.  </w:t>
            </w:r>
            <w:r w:rsidRPr="00E25675">
              <w:rPr>
                <w:rFonts w:ascii="Arial" w:hAnsi="Arial" w:cs="Arial"/>
                <w:kern w:val="0"/>
                <w:sz w:val="24"/>
                <w:szCs w:val="24"/>
              </w:rPr>
              <w:tab/>
            </w:r>
            <w:r w:rsidR="00B15AB1">
              <w:rPr>
                <w:rFonts w:ascii="Arial" w:hAnsi="Arial" w:cs="Arial"/>
                <w:kern w:val="0"/>
                <w:sz w:val="24"/>
                <w:szCs w:val="24"/>
              </w:rPr>
              <w:t xml:space="preserve">5. </w:t>
            </w:r>
            <w:r w:rsidRPr="00E25675">
              <w:rPr>
                <w:rFonts w:ascii="Arial" w:hAnsi="Arial" w:cs="Arial"/>
                <w:kern w:val="0"/>
                <w:sz w:val="24"/>
                <w:szCs w:val="24"/>
              </w:rPr>
              <w:t xml:space="preserve">20% of the total cars and vans in Aberdeen being zero emission.  </w:t>
            </w:r>
          </w:p>
        </w:tc>
        <w:tc>
          <w:tcPr>
            <w:tcW w:w="4678"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78F2D84F" w14:textId="06E42DDF"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 xml:space="preserve">12. </w:t>
            </w:r>
            <w:r w:rsidR="00B15AB1">
              <w:rPr>
                <w:rFonts w:ascii="Arial" w:hAnsi="Arial" w:cs="Arial"/>
                <w:kern w:val="0"/>
                <w:sz w:val="24"/>
                <w:szCs w:val="24"/>
              </w:rPr>
              <w:t xml:space="preserve">12. </w:t>
            </w:r>
            <w:r w:rsidRPr="00E25675">
              <w:rPr>
                <w:rFonts w:ascii="Arial" w:hAnsi="Arial" w:cs="Arial"/>
                <w:kern w:val="0"/>
                <w:sz w:val="24"/>
                <w:szCs w:val="24"/>
              </w:rPr>
              <w:t xml:space="preserve">Improved information about the Aberdeen transport network being available to users and planners. </w:t>
            </w:r>
          </w:p>
        </w:tc>
      </w:tr>
      <w:tr w:rsidR="00940AFB" w:rsidRPr="00E25675" w14:paraId="1887EC54" w14:textId="77777777" w:rsidTr="00B15AB1">
        <w:trPr>
          <w:trHeight w:hRule="exact" w:val="1479"/>
        </w:trPr>
        <w:tc>
          <w:tcPr>
            <w:tcW w:w="4536"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0CC91253" w14:textId="67BC6D14"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lastRenderedPageBreak/>
              <w:t xml:space="preserve">6. </w:t>
            </w:r>
            <w:r w:rsidRPr="00E25675">
              <w:rPr>
                <w:rFonts w:ascii="Arial" w:hAnsi="Arial" w:cs="Arial"/>
                <w:kern w:val="0"/>
                <w:sz w:val="24"/>
                <w:szCs w:val="24"/>
              </w:rPr>
              <w:tab/>
            </w:r>
            <w:r w:rsidR="00B15AB1">
              <w:rPr>
                <w:rFonts w:ascii="Arial" w:hAnsi="Arial" w:cs="Arial"/>
                <w:kern w:val="0"/>
                <w:sz w:val="24"/>
                <w:szCs w:val="24"/>
              </w:rPr>
              <w:t xml:space="preserve">6. </w:t>
            </w:r>
            <w:r w:rsidRPr="00E25675">
              <w:rPr>
                <w:rFonts w:ascii="Arial" w:hAnsi="Arial" w:cs="Arial"/>
                <w:kern w:val="0"/>
                <w:sz w:val="24"/>
                <w:szCs w:val="24"/>
              </w:rPr>
              <w:t>50% reduction in adults killed and seriously injured and 60% reduction in children killed or seriously injured using the transport network.</w:t>
            </w:r>
          </w:p>
        </w:tc>
        <w:tc>
          <w:tcPr>
            <w:tcW w:w="4678"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18D0ACF5" w14:textId="3B0BD6A3"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 xml:space="preserve">13. </w:t>
            </w:r>
            <w:r w:rsidR="00B15AB1">
              <w:rPr>
                <w:rFonts w:ascii="Arial" w:hAnsi="Arial" w:cs="Arial"/>
                <w:kern w:val="0"/>
                <w:sz w:val="24"/>
                <w:szCs w:val="24"/>
              </w:rPr>
              <w:t xml:space="preserve">13. </w:t>
            </w:r>
            <w:r w:rsidRPr="00E25675">
              <w:rPr>
                <w:rFonts w:ascii="Arial" w:hAnsi="Arial" w:cs="Arial"/>
                <w:kern w:val="0"/>
                <w:sz w:val="24"/>
                <w:szCs w:val="24"/>
              </w:rPr>
              <w:t>A transport network which is able to benefit from improvements in technology for Aberdeen.</w:t>
            </w:r>
          </w:p>
        </w:tc>
      </w:tr>
      <w:tr w:rsidR="00940AFB" w:rsidRPr="00E25675" w14:paraId="398643D2" w14:textId="77777777" w:rsidTr="00B15AB1">
        <w:trPr>
          <w:trHeight w:hRule="exact" w:val="765"/>
        </w:trPr>
        <w:tc>
          <w:tcPr>
            <w:tcW w:w="4536"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31820445" w14:textId="558BB0A2"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 xml:space="preserve">7. </w:t>
            </w:r>
            <w:r w:rsidRPr="00E25675">
              <w:rPr>
                <w:rFonts w:ascii="Arial" w:hAnsi="Arial" w:cs="Arial"/>
                <w:kern w:val="0"/>
                <w:sz w:val="24"/>
                <w:szCs w:val="24"/>
              </w:rPr>
              <w:tab/>
            </w:r>
            <w:r w:rsidR="00B15AB1">
              <w:rPr>
                <w:rFonts w:ascii="Arial" w:hAnsi="Arial" w:cs="Arial"/>
                <w:kern w:val="0"/>
                <w:sz w:val="24"/>
                <w:szCs w:val="24"/>
              </w:rPr>
              <w:t xml:space="preserve">7. </w:t>
            </w:r>
            <w:r w:rsidRPr="00E25675">
              <w:rPr>
                <w:rFonts w:ascii="Arial" w:hAnsi="Arial" w:cs="Arial"/>
                <w:kern w:val="0"/>
                <w:sz w:val="24"/>
                <w:szCs w:val="24"/>
              </w:rPr>
              <w:t>A more resilient transport network for Aberdeen.</w:t>
            </w:r>
          </w:p>
        </w:tc>
        <w:tc>
          <w:tcPr>
            <w:tcW w:w="4678" w:type="dxa"/>
            <w:tcBorders>
              <w:top w:val="single" w:sz="8" w:space="0" w:color="00A09A"/>
              <w:left w:val="single" w:sz="8" w:space="0" w:color="00A09A"/>
              <w:bottom w:val="single" w:sz="8" w:space="0" w:color="00A09A"/>
              <w:right w:val="single" w:sz="8" w:space="0" w:color="00A09A"/>
            </w:tcBorders>
            <w:shd w:val="clear" w:color="auto" w:fill="E2EFD9" w:themeFill="accent6" w:themeFillTint="33"/>
            <w:tcMar>
              <w:top w:w="80" w:type="dxa"/>
              <w:left w:w="80" w:type="dxa"/>
              <w:bottom w:w="80" w:type="dxa"/>
              <w:right w:w="80" w:type="dxa"/>
            </w:tcMar>
          </w:tcPr>
          <w:p w14:paraId="63EA95EB" w14:textId="276200ED" w:rsidR="00E25675" w:rsidRPr="00E25675" w:rsidRDefault="00E25675" w:rsidP="00F55CAA">
            <w:pPr>
              <w:suppressAutoHyphens/>
              <w:autoSpaceDE w:val="0"/>
              <w:autoSpaceDN w:val="0"/>
              <w:adjustRightInd w:val="0"/>
              <w:spacing w:after="0" w:line="288" w:lineRule="auto"/>
              <w:ind w:hanging="397"/>
              <w:textAlignment w:val="center"/>
              <w:rPr>
                <w:rFonts w:ascii="Arial" w:hAnsi="Arial" w:cs="Arial"/>
                <w:kern w:val="0"/>
                <w:sz w:val="24"/>
                <w:szCs w:val="24"/>
              </w:rPr>
            </w:pPr>
            <w:r w:rsidRPr="00E25675">
              <w:rPr>
                <w:rFonts w:ascii="Arial" w:hAnsi="Arial" w:cs="Arial"/>
                <w:kern w:val="0"/>
                <w:sz w:val="24"/>
                <w:szCs w:val="24"/>
              </w:rPr>
              <w:t>14.</w:t>
            </w:r>
            <w:r w:rsidR="00B15AB1">
              <w:rPr>
                <w:rFonts w:ascii="Arial" w:hAnsi="Arial" w:cs="Arial"/>
                <w:kern w:val="0"/>
                <w:sz w:val="24"/>
                <w:szCs w:val="24"/>
              </w:rPr>
              <w:t>14.</w:t>
            </w:r>
            <w:r w:rsidRPr="00E25675">
              <w:rPr>
                <w:rFonts w:ascii="Arial" w:hAnsi="Arial" w:cs="Arial"/>
                <w:kern w:val="0"/>
                <w:sz w:val="24"/>
                <w:szCs w:val="24"/>
              </w:rPr>
              <w:t xml:space="preserve"> A transport network which is well maintained for Aberdeen.</w:t>
            </w:r>
          </w:p>
        </w:tc>
      </w:tr>
    </w:tbl>
    <w:p w14:paraId="092161E1" w14:textId="77777777" w:rsidR="00086EC0" w:rsidRDefault="00086EC0" w:rsidP="00F55CAA">
      <w:pPr>
        <w:pStyle w:val="BasicParagraph"/>
        <w:suppressAutoHyphens/>
        <w:rPr>
          <w:rFonts w:ascii="Arial" w:hAnsi="Arial" w:cs="Arial"/>
          <w:color w:val="auto"/>
        </w:rPr>
      </w:pPr>
    </w:p>
    <w:p w14:paraId="1394BF46" w14:textId="77777777" w:rsidR="00D4081F" w:rsidRDefault="00D4081F" w:rsidP="00F55CAA">
      <w:pPr>
        <w:pStyle w:val="BasicParagraph"/>
        <w:suppressAutoHyphens/>
        <w:rPr>
          <w:rFonts w:ascii="Arial" w:hAnsi="Arial" w:cs="Arial"/>
          <w:b/>
          <w:bCs/>
          <w:color w:val="auto"/>
        </w:rPr>
      </w:pPr>
    </w:p>
    <w:p w14:paraId="1BE58738" w14:textId="58FD96F3" w:rsidR="00460682" w:rsidRDefault="00460682" w:rsidP="00F55CAA">
      <w:pPr>
        <w:pStyle w:val="BasicParagraph"/>
        <w:suppressAutoHyphens/>
        <w:rPr>
          <w:rFonts w:ascii="Arial" w:hAnsi="Arial" w:cs="Arial"/>
          <w:b/>
          <w:bCs/>
          <w:color w:val="auto"/>
        </w:rPr>
      </w:pPr>
      <w:r w:rsidRPr="00940AFB">
        <w:rPr>
          <w:rFonts w:ascii="Arial" w:hAnsi="Arial" w:cs="Arial"/>
          <w:b/>
          <w:bCs/>
          <w:color w:val="auto"/>
        </w:rPr>
        <w:t xml:space="preserve">Outcomes beyond 2030 </w:t>
      </w:r>
    </w:p>
    <w:p w14:paraId="14DF6496" w14:textId="77777777" w:rsidR="00D4081F" w:rsidRPr="00940AFB" w:rsidRDefault="00D4081F" w:rsidP="00F55CAA">
      <w:pPr>
        <w:pStyle w:val="BasicParagraph"/>
        <w:suppressAutoHyphens/>
        <w:rPr>
          <w:rFonts w:ascii="Arial" w:hAnsi="Arial" w:cs="Arial"/>
          <w:b/>
          <w:bCs/>
          <w:color w:val="auto"/>
        </w:rPr>
      </w:pPr>
    </w:p>
    <w:p w14:paraId="4F813913" w14:textId="77777777" w:rsidR="00460682" w:rsidRPr="00940AFB" w:rsidRDefault="00460682" w:rsidP="00F55CAA">
      <w:pPr>
        <w:pStyle w:val="BasicParagraph"/>
        <w:suppressAutoHyphens/>
        <w:rPr>
          <w:rFonts w:ascii="Arial" w:hAnsi="Arial" w:cs="Arial"/>
          <w:color w:val="auto"/>
        </w:rPr>
      </w:pPr>
      <w:r w:rsidRPr="00940AFB">
        <w:rPr>
          <w:rFonts w:ascii="Arial" w:hAnsi="Arial" w:cs="Arial"/>
          <w:color w:val="auto"/>
        </w:rPr>
        <w:t xml:space="preserve">These should contribute towards the following longer-term outcomes, shown in Figure 14, by 2045 (Beyond the life of this LTS). </w:t>
      </w:r>
    </w:p>
    <w:p w14:paraId="398F8777" w14:textId="77777777" w:rsidR="00460682" w:rsidRPr="00940AFB" w:rsidRDefault="00460682" w:rsidP="00F55CAA">
      <w:pPr>
        <w:pStyle w:val="BasicParagraph"/>
        <w:suppressAutoHyphens/>
        <w:rPr>
          <w:rFonts w:ascii="Arial" w:hAnsi="Arial" w:cs="Arial"/>
          <w:color w:val="auto"/>
        </w:rPr>
      </w:pPr>
    </w:p>
    <w:p w14:paraId="189AEE96" w14:textId="0BD7C456" w:rsidR="00E25675" w:rsidRDefault="00460682" w:rsidP="00D4081F">
      <w:pPr>
        <w:pStyle w:val="BasicParagraph"/>
        <w:suppressAutoHyphens/>
        <w:jc w:val="both"/>
        <w:rPr>
          <w:rFonts w:ascii="Arial" w:hAnsi="Arial" w:cs="Arial"/>
          <w:b/>
          <w:bCs/>
          <w:color w:val="auto"/>
        </w:rPr>
      </w:pPr>
      <w:r w:rsidRPr="00940AFB">
        <w:rPr>
          <w:rFonts w:ascii="Arial" w:hAnsi="Arial" w:cs="Arial"/>
          <w:b/>
          <w:bCs/>
          <w:color w:val="auto"/>
        </w:rPr>
        <w:t xml:space="preserve">Figure </w:t>
      </w:r>
      <w:r w:rsidR="00B15AB1">
        <w:rPr>
          <w:rFonts w:ascii="Arial" w:hAnsi="Arial" w:cs="Arial"/>
          <w:b/>
          <w:bCs/>
          <w:color w:val="auto"/>
        </w:rPr>
        <w:t>3</w:t>
      </w:r>
      <w:r w:rsidRPr="00940AFB">
        <w:rPr>
          <w:rFonts w:ascii="Arial" w:hAnsi="Arial" w:cs="Arial"/>
          <w:b/>
          <w:bCs/>
          <w:color w:val="auto"/>
        </w:rPr>
        <w:t xml:space="preserve"> – Longer-term outcomes </w:t>
      </w:r>
    </w:p>
    <w:p w14:paraId="6E45FC47" w14:textId="77777777" w:rsidR="009713DD" w:rsidRPr="00940AFB" w:rsidRDefault="009713DD" w:rsidP="00D4081F">
      <w:pPr>
        <w:pStyle w:val="BasicParagraph"/>
        <w:suppressAutoHyphens/>
        <w:jc w:val="both"/>
        <w:rPr>
          <w:rFonts w:ascii="Arial" w:hAnsi="Arial" w:cs="Arial"/>
          <w:b/>
          <w:bCs/>
          <w:color w:val="auto"/>
        </w:rPr>
      </w:pPr>
    </w:p>
    <w:tbl>
      <w:tblPr>
        <w:tblW w:w="9356" w:type="dxa"/>
        <w:tblInd w:w="-10" w:type="dxa"/>
        <w:tblLayout w:type="fixed"/>
        <w:tblCellMar>
          <w:left w:w="0" w:type="dxa"/>
          <w:right w:w="0" w:type="dxa"/>
        </w:tblCellMar>
        <w:tblLook w:val="0000" w:firstRow="0" w:lastRow="0" w:firstColumn="0" w:lastColumn="0" w:noHBand="0" w:noVBand="0"/>
      </w:tblPr>
      <w:tblGrid>
        <w:gridCol w:w="4536"/>
        <w:gridCol w:w="4820"/>
      </w:tblGrid>
      <w:tr w:rsidR="00940AFB" w:rsidRPr="00E25675" w14:paraId="6ED11364" w14:textId="77777777" w:rsidTr="00B15AB1">
        <w:trPr>
          <w:trHeight w:hRule="exact" w:val="1166"/>
        </w:trPr>
        <w:tc>
          <w:tcPr>
            <w:tcW w:w="4536"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40EE291F" w14:textId="2EB9B1B5"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A. </w:t>
            </w:r>
            <w:r w:rsidR="00B15AB1">
              <w:rPr>
                <w:rFonts w:ascii="Arial" w:hAnsi="Arial" w:cs="Arial"/>
                <w:kern w:val="0"/>
                <w:sz w:val="24"/>
                <w:szCs w:val="24"/>
              </w:rPr>
              <w:t xml:space="preserve">A. </w:t>
            </w:r>
            <w:r w:rsidRPr="00E25675">
              <w:rPr>
                <w:rFonts w:ascii="Arial" w:hAnsi="Arial" w:cs="Arial"/>
                <w:kern w:val="0"/>
                <w:sz w:val="24"/>
                <w:szCs w:val="24"/>
              </w:rPr>
              <w:t xml:space="preserve">More journeys made by active travel and public transport together than by car in Aberdeen. </w:t>
            </w:r>
          </w:p>
        </w:tc>
        <w:tc>
          <w:tcPr>
            <w:tcW w:w="4820"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0BAC5F4F" w14:textId="3741B819"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I. </w:t>
            </w:r>
            <w:r w:rsidRPr="00E25675">
              <w:rPr>
                <w:rFonts w:ascii="Arial" w:hAnsi="Arial" w:cs="Arial"/>
                <w:kern w:val="0"/>
                <w:sz w:val="24"/>
                <w:szCs w:val="24"/>
              </w:rPr>
              <w:tab/>
            </w:r>
            <w:r w:rsidR="00B15AB1">
              <w:rPr>
                <w:rFonts w:ascii="Arial" w:hAnsi="Arial" w:cs="Arial"/>
                <w:kern w:val="0"/>
                <w:sz w:val="24"/>
                <w:szCs w:val="24"/>
              </w:rPr>
              <w:t xml:space="preserve">I. </w:t>
            </w:r>
            <w:r w:rsidRPr="00E25675">
              <w:rPr>
                <w:rFonts w:ascii="Arial" w:hAnsi="Arial" w:cs="Arial"/>
                <w:kern w:val="0"/>
                <w:sz w:val="24"/>
                <w:szCs w:val="24"/>
              </w:rPr>
              <w:t>Zero fatalities on the Aberdeen road network and an even greater feeling of safety for users of the transport network.</w:t>
            </w:r>
          </w:p>
        </w:tc>
      </w:tr>
      <w:tr w:rsidR="00940AFB" w:rsidRPr="00E25675" w14:paraId="5C65862E" w14:textId="77777777" w:rsidTr="00B15AB1">
        <w:trPr>
          <w:trHeight w:hRule="exact" w:val="1056"/>
        </w:trPr>
        <w:tc>
          <w:tcPr>
            <w:tcW w:w="4536"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65E1DE49" w14:textId="7E6236F4"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B. </w:t>
            </w:r>
            <w:r w:rsidR="00B15AB1">
              <w:rPr>
                <w:rFonts w:ascii="Arial" w:hAnsi="Arial" w:cs="Arial"/>
                <w:kern w:val="0"/>
                <w:sz w:val="24"/>
                <w:szCs w:val="24"/>
              </w:rPr>
              <w:t xml:space="preserve">B. </w:t>
            </w:r>
            <w:r w:rsidRPr="00E25675">
              <w:rPr>
                <w:rFonts w:ascii="Arial" w:hAnsi="Arial" w:cs="Arial"/>
                <w:kern w:val="0"/>
                <w:sz w:val="24"/>
                <w:szCs w:val="24"/>
              </w:rPr>
              <w:t xml:space="preserve">A reduction in car km travelled in Aberdeen beyond 20% compared with the 2019 baseline.  </w:t>
            </w:r>
          </w:p>
        </w:tc>
        <w:tc>
          <w:tcPr>
            <w:tcW w:w="4820"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25197335" w14:textId="7BAA8050"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 J.</w:t>
            </w:r>
            <w:r w:rsidR="00B15AB1">
              <w:rPr>
                <w:rFonts w:ascii="Arial" w:hAnsi="Arial" w:cs="Arial"/>
                <w:kern w:val="0"/>
                <w:sz w:val="24"/>
                <w:szCs w:val="24"/>
              </w:rPr>
              <w:t xml:space="preserve">J. </w:t>
            </w:r>
            <w:r w:rsidRPr="00E25675">
              <w:rPr>
                <w:rFonts w:ascii="Arial" w:hAnsi="Arial" w:cs="Arial"/>
                <w:kern w:val="0"/>
                <w:sz w:val="24"/>
                <w:szCs w:val="24"/>
              </w:rPr>
              <w:t xml:space="preserve"> Improvements in technology making the Aberdeen transport system more efficient and user friendly.</w:t>
            </w:r>
          </w:p>
        </w:tc>
      </w:tr>
      <w:tr w:rsidR="00940AFB" w:rsidRPr="00E25675" w14:paraId="7BAE05D3" w14:textId="77777777" w:rsidTr="00B15AB1">
        <w:trPr>
          <w:trHeight w:hRule="exact" w:val="1044"/>
        </w:trPr>
        <w:tc>
          <w:tcPr>
            <w:tcW w:w="4536"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3DD968F4" w14:textId="78B41F28"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C. </w:t>
            </w:r>
            <w:r w:rsidR="00B15AB1">
              <w:rPr>
                <w:rFonts w:ascii="Arial" w:hAnsi="Arial" w:cs="Arial"/>
                <w:kern w:val="0"/>
                <w:sz w:val="24"/>
                <w:szCs w:val="24"/>
              </w:rPr>
              <w:t xml:space="preserve">C. </w:t>
            </w:r>
            <w:r w:rsidRPr="00E25675">
              <w:rPr>
                <w:rFonts w:ascii="Arial" w:hAnsi="Arial" w:cs="Arial"/>
                <w:kern w:val="0"/>
                <w:sz w:val="24"/>
                <w:szCs w:val="24"/>
              </w:rPr>
              <w:t>Air quality that is cleaner than WHO standards for emissions from transport in Aberdeen.</w:t>
            </w:r>
          </w:p>
        </w:tc>
        <w:tc>
          <w:tcPr>
            <w:tcW w:w="4820"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589C351A" w14:textId="2ED6BB9D"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K. </w:t>
            </w:r>
            <w:r w:rsidR="00B15AB1">
              <w:rPr>
                <w:rFonts w:ascii="Arial" w:hAnsi="Arial" w:cs="Arial"/>
                <w:kern w:val="0"/>
                <w:sz w:val="24"/>
                <w:szCs w:val="24"/>
              </w:rPr>
              <w:t xml:space="preserve">K. </w:t>
            </w:r>
            <w:r w:rsidRPr="00E25675">
              <w:rPr>
                <w:rFonts w:ascii="Arial" w:hAnsi="Arial" w:cs="Arial"/>
                <w:kern w:val="0"/>
                <w:sz w:val="24"/>
                <w:szCs w:val="24"/>
              </w:rPr>
              <w:t>Further improved journey time reliability for all modes in Aberdeen.</w:t>
            </w:r>
          </w:p>
        </w:tc>
      </w:tr>
      <w:tr w:rsidR="00940AFB" w:rsidRPr="00E25675" w14:paraId="4D067408" w14:textId="77777777" w:rsidTr="00B15AB1">
        <w:trPr>
          <w:trHeight w:hRule="exact" w:val="1486"/>
        </w:trPr>
        <w:tc>
          <w:tcPr>
            <w:tcW w:w="4536"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5E22789F" w14:textId="5D77ADD1"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D. </w:t>
            </w:r>
            <w:r w:rsidR="00B15AB1">
              <w:rPr>
                <w:rFonts w:ascii="Arial" w:hAnsi="Arial" w:cs="Arial"/>
                <w:kern w:val="0"/>
                <w:sz w:val="24"/>
                <w:szCs w:val="24"/>
              </w:rPr>
              <w:t xml:space="preserve">D. </w:t>
            </w:r>
            <w:r w:rsidRPr="00E25675">
              <w:rPr>
                <w:rFonts w:ascii="Arial" w:hAnsi="Arial" w:cs="Arial"/>
                <w:kern w:val="0"/>
                <w:sz w:val="24"/>
                <w:szCs w:val="24"/>
              </w:rPr>
              <w:t xml:space="preserve">Work with partners to deliver a just transition to net zero and plan to make Aberdeen a net-zero city by no later than 2045, and earlier if that is possible. </w:t>
            </w:r>
          </w:p>
        </w:tc>
        <w:tc>
          <w:tcPr>
            <w:tcW w:w="4820"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6B7A4719" w14:textId="6FDD31C5"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L. </w:t>
            </w:r>
            <w:r w:rsidR="00B15AB1">
              <w:rPr>
                <w:rFonts w:ascii="Arial" w:hAnsi="Arial" w:cs="Arial"/>
                <w:kern w:val="0"/>
                <w:sz w:val="24"/>
                <w:szCs w:val="24"/>
              </w:rPr>
              <w:t xml:space="preserve">L. </w:t>
            </w:r>
            <w:r w:rsidRPr="00E25675">
              <w:rPr>
                <w:rFonts w:ascii="Arial" w:hAnsi="Arial" w:cs="Arial"/>
                <w:kern w:val="0"/>
                <w:sz w:val="24"/>
                <w:szCs w:val="24"/>
              </w:rPr>
              <w:t>Further improved interchange opportunities between modes in Aberdeen.</w:t>
            </w:r>
          </w:p>
        </w:tc>
      </w:tr>
      <w:tr w:rsidR="00940AFB" w:rsidRPr="00E25675" w14:paraId="05F8EACF" w14:textId="77777777" w:rsidTr="00B15AB1">
        <w:trPr>
          <w:trHeight w:hRule="exact" w:val="1196"/>
        </w:trPr>
        <w:tc>
          <w:tcPr>
            <w:tcW w:w="4536"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0B9E2A9B" w14:textId="47A9EC16"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E. </w:t>
            </w:r>
            <w:r w:rsidR="00B15AB1">
              <w:rPr>
                <w:rFonts w:ascii="Arial" w:hAnsi="Arial" w:cs="Arial"/>
                <w:kern w:val="0"/>
                <w:sz w:val="24"/>
                <w:szCs w:val="24"/>
              </w:rPr>
              <w:t xml:space="preserve">E. </w:t>
            </w:r>
            <w:r w:rsidRPr="00E25675">
              <w:rPr>
                <w:rFonts w:ascii="Arial" w:hAnsi="Arial" w:cs="Arial"/>
                <w:kern w:val="0"/>
                <w:sz w:val="24"/>
                <w:szCs w:val="24"/>
              </w:rPr>
              <w:t>All new cars, buses and vans being zero emission at tailpipe in Aberdeen.</w:t>
            </w:r>
          </w:p>
        </w:tc>
        <w:tc>
          <w:tcPr>
            <w:tcW w:w="4820"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4DD52BAA" w14:textId="400B044B"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M.</w:t>
            </w:r>
            <w:r w:rsidR="00B15AB1">
              <w:rPr>
                <w:rFonts w:ascii="Arial" w:hAnsi="Arial" w:cs="Arial"/>
                <w:kern w:val="0"/>
                <w:sz w:val="24"/>
                <w:szCs w:val="24"/>
              </w:rPr>
              <w:t xml:space="preserve">M. </w:t>
            </w:r>
            <w:r w:rsidRPr="00E25675">
              <w:rPr>
                <w:rFonts w:ascii="Arial" w:hAnsi="Arial" w:cs="Arial"/>
                <w:kern w:val="0"/>
                <w:sz w:val="24"/>
                <w:szCs w:val="24"/>
              </w:rPr>
              <w:t>Further improved mental and physical health of the residents of Aberdeen and further improved access to healthcare.</w:t>
            </w:r>
          </w:p>
        </w:tc>
      </w:tr>
      <w:tr w:rsidR="00940AFB" w:rsidRPr="00E25675" w14:paraId="3AABEB80" w14:textId="77777777" w:rsidTr="00B15AB1">
        <w:trPr>
          <w:trHeight w:hRule="exact" w:val="1230"/>
        </w:trPr>
        <w:tc>
          <w:tcPr>
            <w:tcW w:w="4536"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3954B6B4" w14:textId="385413A1"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F. </w:t>
            </w:r>
            <w:r w:rsidRPr="00E25675">
              <w:rPr>
                <w:rFonts w:ascii="Arial" w:hAnsi="Arial" w:cs="Arial"/>
                <w:kern w:val="0"/>
                <w:sz w:val="24"/>
                <w:szCs w:val="24"/>
              </w:rPr>
              <w:tab/>
            </w:r>
            <w:r w:rsidR="00B15AB1">
              <w:rPr>
                <w:rFonts w:ascii="Arial" w:hAnsi="Arial" w:cs="Arial"/>
                <w:kern w:val="0"/>
                <w:sz w:val="24"/>
                <w:szCs w:val="24"/>
              </w:rPr>
              <w:t xml:space="preserve">F. </w:t>
            </w:r>
            <w:r w:rsidRPr="00E25675">
              <w:rPr>
                <w:rFonts w:ascii="Arial" w:hAnsi="Arial" w:cs="Arial"/>
                <w:kern w:val="0"/>
                <w:sz w:val="24"/>
                <w:szCs w:val="24"/>
              </w:rPr>
              <w:t>All users able to access the Aberdeen transport network and with minimal disruption.</w:t>
            </w:r>
          </w:p>
        </w:tc>
        <w:tc>
          <w:tcPr>
            <w:tcW w:w="4820"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01F1F761" w14:textId="69DADEEF"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N.</w:t>
            </w:r>
            <w:r w:rsidR="00B15AB1">
              <w:rPr>
                <w:rFonts w:ascii="Arial" w:hAnsi="Arial" w:cs="Arial"/>
                <w:kern w:val="0"/>
                <w:sz w:val="24"/>
                <w:szCs w:val="24"/>
              </w:rPr>
              <w:t>N.</w:t>
            </w:r>
            <w:r w:rsidRPr="00E25675">
              <w:rPr>
                <w:rFonts w:ascii="Arial" w:hAnsi="Arial" w:cs="Arial"/>
                <w:kern w:val="0"/>
                <w:sz w:val="24"/>
                <w:szCs w:val="24"/>
              </w:rPr>
              <w:t xml:space="preserve"> Further improved information about the Aberdeen transport network being available to users and planners.</w:t>
            </w:r>
          </w:p>
        </w:tc>
      </w:tr>
      <w:tr w:rsidR="00940AFB" w:rsidRPr="00E25675" w14:paraId="7EC0717E" w14:textId="77777777" w:rsidTr="00B15AB1">
        <w:trPr>
          <w:trHeight w:hRule="exact" w:val="1389"/>
        </w:trPr>
        <w:tc>
          <w:tcPr>
            <w:tcW w:w="4536"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70766E3B" w14:textId="606ABAFB"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lastRenderedPageBreak/>
              <w:t>G.</w:t>
            </w:r>
            <w:r w:rsidR="00B15AB1">
              <w:rPr>
                <w:rFonts w:ascii="Arial" w:hAnsi="Arial" w:cs="Arial"/>
                <w:kern w:val="0"/>
                <w:sz w:val="24"/>
                <w:szCs w:val="24"/>
              </w:rPr>
              <w:t xml:space="preserve">G. </w:t>
            </w:r>
            <w:r w:rsidRPr="00E25675">
              <w:rPr>
                <w:rFonts w:ascii="Arial" w:hAnsi="Arial" w:cs="Arial"/>
                <w:kern w:val="0"/>
                <w:sz w:val="24"/>
                <w:szCs w:val="24"/>
              </w:rPr>
              <w:t>People able to access key facilities in Aberdeen from their home by sustainable and active travel in a total journey time of 20 minutes.</w:t>
            </w:r>
          </w:p>
        </w:tc>
        <w:tc>
          <w:tcPr>
            <w:tcW w:w="4820"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0A6FD163" w14:textId="2E1F3D2C"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O</w:t>
            </w:r>
            <w:r w:rsidR="00B15AB1">
              <w:rPr>
                <w:rFonts w:ascii="Arial" w:hAnsi="Arial" w:cs="Arial"/>
                <w:kern w:val="0"/>
                <w:sz w:val="24"/>
                <w:szCs w:val="24"/>
              </w:rPr>
              <w:t>O.</w:t>
            </w:r>
            <w:r w:rsidRPr="00E25675">
              <w:rPr>
                <w:rFonts w:ascii="Arial" w:hAnsi="Arial" w:cs="Arial"/>
                <w:kern w:val="0"/>
                <w:sz w:val="24"/>
                <w:szCs w:val="24"/>
              </w:rPr>
              <w:t xml:space="preserve"> A transport network which is resilient and can cope with external disruptors.</w:t>
            </w:r>
          </w:p>
        </w:tc>
      </w:tr>
      <w:tr w:rsidR="00940AFB" w:rsidRPr="00E25675" w14:paraId="3DEE266D" w14:textId="77777777" w:rsidTr="00B15AB1">
        <w:trPr>
          <w:trHeight w:hRule="exact" w:val="1042"/>
        </w:trPr>
        <w:tc>
          <w:tcPr>
            <w:tcW w:w="4536"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37CEE742" w14:textId="6E977F1F"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 xml:space="preserve">H. </w:t>
            </w:r>
            <w:r w:rsidR="00B15AB1">
              <w:rPr>
                <w:rFonts w:ascii="Arial" w:hAnsi="Arial" w:cs="Arial"/>
                <w:kern w:val="0"/>
                <w:sz w:val="24"/>
                <w:szCs w:val="24"/>
              </w:rPr>
              <w:t xml:space="preserve">H. </w:t>
            </w:r>
            <w:r w:rsidRPr="00E25675">
              <w:rPr>
                <w:rFonts w:ascii="Arial" w:hAnsi="Arial" w:cs="Arial"/>
                <w:kern w:val="0"/>
                <w:sz w:val="24"/>
                <w:szCs w:val="24"/>
              </w:rPr>
              <w:t>A traffic reduction exceeding 20% in Aberdeen city centre compared with 2015 baseline.</w:t>
            </w:r>
          </w:p>
        </w:tc>
        <w:tc>
          <w:tcPr>
            <w:tcW w:w="4820" w:type="dxa"/>
            <w:tcBorders>
              <w:top w:val="single" w:sz="8" w:space="0" w:color="00A09A"/>
              <w:left w:val="single" w:sz="8" w:space="0" w:color="00A09A"/>
              <w:bottom w:val="single" w:sz="8" w:space="0" w:color="00A09A"/>
              <w:right w:val="single" w:sz="8" w:space="0" w:color="00A09A"/>
            </w:tcBorders>
            <w:shd w:val="clear" w:color="auto" w:fill="FBE4D5" w:themeFill="accent2" w:themeFillTint="33"/>
            <w:tcMar>
              <w:top w:w="80" w:type="dxa"/>
              <w:left w:w="80" w:type="dxa"/>
              <w:bottom w:w="80" w:type="dxa"/>
              <w:right w:w="80" w:type="dxa"/>
            </w:tcMar>
          </w:tcPr>
          <w:p w14:paraId="178AABD1" w14:textId="1D89C2B7" w:rsidR="00E25675" w:rsidRPr="00E25675" w:rsidRDefault="00E25675" w:rsidP="00F55CAA">
            <w:pPr>
              <w:suppressAutoHyphens/>
              <w:autoSpaceDE w:val="0"/>
              <w:autoSpaceDN w:val="0"/>
              <w:adjustRightInd w:val="0"/>
              <w:spacing w:after="0" w:line="288" w:lineRule="auto"/>
              <w:ind w:hanging="283"/>
              <w:textAlignment w:val="center"/>
              <w:rPr>
                <w:rFonts w:ascii="Arial" w:hAnsi="Arial" w:cs="Arial"/>
                <w:kern w:val="0"/>
                <w:sz w:val="24"/>
                <w:szCs w:val="24"/>
              </w:rPr>
            </w:pPr>
            <w:r w:rsidRPr="00E25675">
              <w:rPr>
                <w:rFonts w:ascii="Arial" w:hAnsi="Arial" w:cs="Arial"/>
                <w:kern w:val="0"/>
                <w:sz w:val="24"/>
                <w:szCs w:val="24"/>
              </w:rPr>
              <w:t>P.</w:t>
            </w:r>
            <w:r w:rsidR="00B15AB1">
              <w:rPr>
                <w:rFonts w:ascii="Arial" w:hAnsi="Arial" w:cs="Arial"/>
                <w:kern w:val="0"/>
                <w:sz w:val="24"/>
                <w:szCs w:val="24"/>
              </w:rPr>
              <w:t>P.</w:t>
            </w:r>
            <w:r w:rsidRPr="00E25675">
              <w:rPr>
                <w:rFonts w:ascii="Arial" w:hAnsi="Arial" w:cs="Arial"/>
                <w:kern w:val="0"/>
                <w:sz w:val="24"/>
                <w:szCs w:val="24"/>
              </w:rPr>
              <w:t xml:space="preserve"> Further funding and rollout of maintenance across the transport network.</w:t>
            </w:r>
          </w:p>
        </w:tc>
      </w:tr>
    </w:tbl>
    <w:p w14:paraId="1145F842" w14:textId="77777777" w:rsidR="00460682" w:rsidRPr="00940AFB" w:rsidRDefault="00460682" w:rsidP="00F55CAA">
      <w:pPr>
        <w:pStyle w:val="BasicParagraph"/>
        <w:suppressAutoHyphens/>
        <w:rPr>
          <w:rFonts w:ascii="Arial" w:hAnsi="Arial" w:cs="Arial"/>
          <w:color w:val="auto"/>
        </w:rPr>
      </w:pPr>
    </w:p>
    <w:p w14:paraId="7B8014AB" w14:textId="77777777" w:rsidR="00460682" w:rsidRPr="00940AFB" w:rsidRDefault="00460682" w:rsidP="00F55CAA">
      <w:pPr>
        <w:autoSpaceDE w:val="0"/>
        <w:autoSpaceDN w:val="0"/>
        <w:adjustRightInd w:val="0"/>
        <w:spacing w:after="0" w:line="240" w:lineRule="auto"/>
        <w:rPr>
          <w:rFonts w:ascii="Arial" w:hAnsi="Arial" w:cs="Arial"/>
          <w:b/>
          <w:bCs/>
          <w:kern w:val="0"/>
          <w:sz w:val="24"/>
          <w:szCs w:val="24"/>
        </w:rPr>
      </w:pPr>
    </w:p>
    <w:p w14:paraId="604652E7" w14:textId="64C42F24" w:rsidR="007D1EB9" w:rsidRPr="00940AFB" w:rsidRDefault="00E863CA" w:rsidP="00F55CAA">
      <w:pPr>
        <w:autoSpaceDE w:val="0"/>
        <w:autoSpaceDN w:val="0"/>
        <w:adjustRightInd w:val="0"/>
        <w:spacing w:after="0" w:line="240" w:lineRule="auto"/>
        <w:rPr>
          <w:rFonts w:ascii="Arial" w:hAnsi="Arial" w:cs="Arial"/>
          <w:kern w:val="0"/>
          <w:sz w:val="24"/>
          <w:szCs w:val="24"/>
        </w:rPr>
      </w:pPr>
      <w:r w:rsidRPr="00940AFB">
        <w:rPr>
          <w:rFonts w:ascii="Arial" w:hAnsi="Arial" w:cs="Arial"/>
          <w:noProof/>
          <w:kern w:val="0"/>
          <w:sz w:val="24"/>
          <w:szCs w:val="24"/>
        </w:rPr>
        <w:drawing>
          <wp:inline distT="0" distB="0" distL="0" distR="0" wp14:anchorId="55516C4A" wp14:editId="401F2604">
            <wp:extent cx="5731510" cy="4298950"/>
            <wp:effectExtent l="0" t="0" r="0" b="6350"/>
            <wp:docPr id="273171108" name="Picture 273171108" descr="A street with a stone wall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71108" name="Picture 5" descr="A street with a stone wall and trees&#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2F22E91" w14:textId="4B1C2507" w:rsidR="00E863CA" w:rsidRPr="00940AFB" w:rsidRDefault="00E863CA" w:rsidP="00F55CAA">
      <w:pPr>
        <w:autoSpaceDE w:val="0"/>
        <w:autoSpaceDN w:val="0"/>
        <w:adjustRightInd w:val="0"/>
        <w:spacing w:after="0" w:line="240" w:lineRule="auto"/>
        <w:rPr>
          <w:rFonts w:ascii="Arial" w:hAnsi="Arial" w:cs="Arial"/>
          <w:i/>
          <w:iCs/>
          <w:kern w:val="0"/>
          <w:sz w:val="24"/>
          <w:szCs w:val="24"/>
        </w:rPr>
      </w:pPr>
      <w:r w:rsidRPr="00940AFB">
        <w:rPr>
          <w:rFonts w:ascii="Arial" w:hAnsi="Arial" w:cs="Arial"/>
          <w:i/>
          <w:iCs/>
          <w:kern w:val="0"/>
          <w:sz w:val="24"/>
          <w:szCs w:val="24"/>
        </w:rPr>
        <w:t>Seaton Park Entrance</w:t>
      </w:r>
    </w:p>
    <w:p w14:paraId="2EFA0131" w14:textId="77777777" w:rsidR="00E863CA" w:rsidRPr="00940AFB" w:rsidRDefault="00E863CA" w:rsidP="00F55CAA">
      <w:pPr>
        <w:autoSpaceDE w:val="0"/>
        <w:autoSpaceDN w:val="0"/>
        <w:adjustRightInd w:val="0"/>
        <w:spacing w:after="0" w:line="240" w:lineRule="auto"/>
        <w:rPr>
          <w:rFonts w:ascii="Arial" w:hAnsi="Arial" w:cs="Arial"/>
          <w:b/>
          <w:bCs/>
          <w:kern w:val="0"/>
          <w:sz w:val="24"/>
          <w:szCs w:val="24"/>
          <w:u w:val="single"/>
        </w:rPr>
      </w:pPr>
    </w:p>
    <w:p w14:paraId="3B7BF1BC" w14:textId="77777777" w:rsidR="00086EC0" w:rsidRDefault="00086EC0" w:rsidP="00F55CAA">
      <w:pPr>
        <w:pStyle w:val="BasicParagraph"/>
        <w:suppressAutoHyphens/>
        <w:rPr>
          <w:rFonts w:ascii="Arial" w:hAnsi="Arial" w:cs="Arial"/>
          <w:b/>
          <w:bCs/>
          <w:color w:val="auto"/>
        </w:rPr>
      </w:pPr>
    </w:p>
    <w:p w14:paraId="702B490A" w14:textId="5A138FAE" w:rsidR="00E863CA" w:rsidRPr="00940AFB" w:rsidRDefault="00E863CA" w:rsidP="00F55CAA">
      <w:pPr>
        <w:pStyle w:val="BasicParagraph"/>
        <w:suppressAutoHyphens/>
        <w:rPr>
          <w:rFonts w:ascii="Arial" w:hAnsi="Arial" w:cs="Arial"/>
          <w:b/>
          <w:bCs/>
          <w:color w:val="auto"/>
        </w:rPr>
      </w:pPr>
      <w:r w:rsidRPr="00940AFB">
        <w:rPr>
          <w:rFonts w:ascii="Arial" w:hAnsi="Arial" w:cs="Arial"/>
          <w:b/>
          <w:bCs/>
          <w:color w:val="auto"/>
        </w:rPr>
        <w:t>Outputs</w:t>
      </w:r>
    </w:p>
    <w:p w14:paraId="479E01C3" w14:textId="00222193" w:rsidR="00E863CA" w:rsidRPr="00940AFB" w:rsidRDefault="00E863CA" w:rsidP="00F55CAA">
      <w:pPr>
        <w:pStyle w:val="BasicParagraph"/>
        <w:suppressAutoHyphens/>
        <w:rPr>
          <w:rFonts w:ascii="Arial" w:hAnsi="Arial" w:cs="Arial"/>
          <w:color w:val="auto"/>
        </w:rPr>
      </w:pPr>
      <w:r w:rsidRPr="00940AFB">
        <w:rPr>
          <w:rFonts w:ascii="Arial" w:hAnsi="Arial" w:cs="Arial"/>
          <w:color w:val="auto"/>
        </w:rPr>
        <w:t>These outcomes would be achieved by focusing on the following outputs</w:t>
      </w:r>
      <w:r w:rsidR="00081A59">
        <w:rPr>
          <w:rFonts w:ascii="Arial" w:hAnsi="Arial" w:cs="Arial"/>
          <w:color w:val="auto"/>
        </w:rPr>
        <w:t xml:space="preserve"> </w:t>
      </w:r>
      <w:r w:rsidR="00081A59" w:rsidRPr="00081A59">
        <w:rPr>
          <w:rFonts w:ascii="Arial" w:hAnsi="Arial" w:cs="Arial"/>
          <w:color w:val="auto"/>
        </w:rPr>
        <w:t>(actual things delivered)</w:t>
      </w:r>
      <w:r w:rsidRPr="00940AFB">
        <w:rPr>
          <w:rFonts w:ascii="Arial" w:hAnsi="Arial" w:cs="Arial"/>
          <w:color w:val="auto"/>
        </w:rPr>
        <w:t xml:space="preserve">, shown in Figure 15. </w:t>
      </w:r>
    </w:p>
    <w:p w14:paraId="27B82FDD" w14:textId="77777777" w:rsidR="00E863CA" w:rsidRPr="00940AFB" w:rsidRDefault="00E863CA" w:rsidP="00F55CAA">
      <w:pPr>
        <w:pStyle w:val="BasicParagraph"/>
        <w:suppressAutoHyphens/>
        <w:rPr>
          <w:rFonts w:ascii="Arial" w:hAnsi="Arial" w:cs="Arial"/>
          <w:color w:val="auto"/>
        </w:rPr>
      </w:pPr>
    </w:p>
    <w:p w14:paraId="4D5832DD" w14:textId="26D4B370" w:rsidR="00F55CAA" w:rsidRDefault="00E863CA" w:rsidP="007A6490">
      <w:pPr>
        <w:pStyle w:val="BasicParagraph"/>
        <w:suppressAutoHyphens/>
        <w:jc w:val="both"/>
        <w:rPr>
          <w:rFonts w:ascii="Arial" w:hAnsi="Arial" w:cs="Arial"/>
          <w:b/>
          <w:bCs/>
          <w:color w:val="auto"/>
        </w:rPr>
      </w:pPr>
      <w:r w:rsidRPr="00940AFB">
        <w:rPr>
          <w:rFonts w:ascii="Arial" w:hAnsi="Arial" w:cs="Arial"/>
          <w:b/>
          <w:bCs/>
          <w:color w:val="auto"/>
        </w:rPr>
        <w:t xml:space="preserve">Figure </w:t>
      </w:r>
      <w:r w:rsidR="007A6490">
        <w:rPr>
          <w:rFonts w:ascii="Arial" w:hAnsi="Arial" w:cs="Arial"/>
          <w:b/>
          <w:bCs/>
          <w:color w:val="auto"/>
        </w:rPr>
        <w:t>4</w:t>
      </w:r>
      <w:r w:rsidRPr="00940AFB">
        <w:rPr>
          <w:rFonts w:ascii="Arial" w:hAnsi="Arial" w:cs="Arial"/>
          <w:b/>
          <w:bCs/>
          <w:color w:val="auto"/>
        </w:rPr>
        <w:t xml:space="preserve"> – Outputs</w:t>
      </w:r>
    </w:p>
    <w:p w14:paraId="4315CBDC" w14:textId="77777777" w:rsidR="00AF3345" w:rsidRPr="00940AFB" w:rsidRDefault="00AF3345" w:rsidP="007A6490">
      <w:pPr>
        <w:pStyle w:val="BasicParagraph"/>
        <w:suppressAutoHyphens/>
        <w:jc w:val="both"/>
        <w:rPr>
          <w:rFonts w:ascii="Arial" w:hAnsi="Arial" w:cs="Arial"/>
          <w:b/>
          <w:bCs/>
          <w:color w:val="auto"/>
        </w:rPr>
      </w:pPr>
    </w:p>
    <w:tbl>
      <w:tblPr>
        <w:tblW w:w="9072" w:type="dxa"/>
        <w:tblInd w:w="-10" w:type="dxa"/>
        <w:tblLayout w:type="fixed"/>
        <w:tblCellMar>
          <w:left w:w="0" w:type="dxa"/>
          <w:right w:w="0" w:type="dxa"/>
        </w:tblCellMar>
        <w:tblLook w:val="0000" w:firstRow="0" w:lastRow="0" w:firstColumn="0" w:lastColumn="0" w:noHBand="0" w:noVBand="0"/>
      </w:tblPr>
      <w:tblGrid>
        <w:gridCol w:w="4536"/>
        <w:gridCol w:w="4536"/>
      </w:tblGrid>
      <w:tr w:rsidR="00940AFB" w:rsidRPr="00F55CAA" w14:paraId="4A3142B7" w14:textId="77777777" w:rsidTr="00B15AB1">
        <w:trPr>
          <w:trHeight w:hRule="exact" w:val="1282"/>
        </w:trPr>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5081D0E8" w14:textId="10D737E1"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lastRenderedPageBreak/>
              <w:t xml:space="preserve">More EV charging and </w:t>
            </w:r>
            <w:r w:rsidR="008F1CAD">
              <w:rPr>
                <w:rFonts w:ascii="Arial" w:hAnsi="Arial" w:cs="Arial"/>
                <w:kern w:val="0"/>
                <w:sz w:val="24"/>
                <w:szCs w:val="24"/>
              </w:rPr>
              <w:t>h</w:t>
            </w:r>
            <w:r w:rsidRPr="00F55CAA">
              <w:rPr>
                <w:rFonts w:ascii="Arial" w:hAnsi="Arial" w:cs="Arial"/>
                <w:kern w:val="0"/>
                <w:sz w:val="24"/>
                <w:szCs w:val="24"/>
              </w:rPr>
              <w:t xml:space="preserve">ydrogen </w:t>
            </w:r>
            <w:r w:rsidR="008F1CAD">
              <w:rPr>
                <w:rFonts w:ascii="Arial" w:hAnsi="Arial" w:cs="Arial"/>
                <w:kern w:val="0"/>
                <w:sz w:val="24"/>
                <w:szCs w:val="24"/>
              </w:rPr>
              <w:t>r</w:t>
            </w:r>
            <w:r w:rsidRPr="00F55CAA">
              <w:rPr>
                <w:rFonts w:ascii="Arial" w:hAnsi="Arial" w:cs="Arial"/>
                <w:kern w:val="0"/>
                <w:sz w:val="24"/>
                <w:szCs w:val="24"/>
              </w:rPr>
              <w:t xml:space="preserve">efuelling </w:t>
            </w:r>
            <w:r w:rsidR="008F1CAD">
              <w:rPr>
                <w:rFonts w:ascii="Arial" w:hAnsi="Arial" w:cs="Arial"/>
                <w:kern w:val="0"/>
                <w:sz w:val="24"/>
                <w:szCs w:val="24"/>
              </w:rPr>
              <w:t>i</w:t>
            </w:r>
            <w:r w:rsidRPr="00F55CAA">
              <w:rPr>
                <w:rFonts w:ascii="Arial" w:hAnsi="Arial" w:cs="Arial"/>
                <w:kern w:val="0"/>
                <w:sz w:val="24"/>
                <w:szCs w:val="24"/>
              </w:rPr>
              <w:t>nfrastructure and supporting measures in Aberdeen.</w:t>
            </w:r>
          </w:p>
        </w:tc>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1F38340B" w14:textId="37485AE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More high quality active travel infrastructure in Aberdeen.</w:t>
            </w:r>
          </w:p>
        </w:tc>
      </w:tr>
      <w:tr w:rsidR="00940AFB" w:rsidRPr="00F55CAA" w14:paraId="7EC2E527" w14:textId="77777777" w:rsidTr="00B15AB1">
        <w:trPr>
          <w:trHeight w:hRule="exact" w:val="777"/>
        </w:trPr>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5ED95393"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An Aberdeen Parking Framework.</w:t>
            </w:r>
          </w:p>
        </w:tc>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52681A39"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Maintenance of existing facilities in Aberdeen.</w:t>
            </w:r>
          </w:p>
        </w:tc>
      </w:tr>
      <w:tr w:rsidR="00940AFB" w:rsidRPr="00F55CAA" w14:paraId="7020C3BE" w14:textId="77777777" w:rsidTr="00B15AB1">
        <w:trPr>
          <w:trHeight w:hRule="exact" w:val="1056"/>
        </w:trPr>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15DE1151"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 xml:space="preserve">Improved sustainable transport links to, from and within Aberdeen city centre. </w:t>
            </w:r>
          </w:p>
        </w:tc>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034B058E"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Aberdeen Rapid Transit and faster, more frequent and more reliable public transport options.</w:t>
            </w:r>
          </w:p>
        </w:tc>
      </w:tr>
      <w:tr w:rsidR="00940AFB" w:rsidRPr="00F55CAA" w14:paraId="2CC969B4" w14:textId="77777777" w:rsidTr="00B15AB1">
        <w:trPr>
          <w:trHeight w:hRule="exact" w:val="1058"/>
        </w:trPr>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340241D8"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Safety improvements in Aberdeen.</w:t>
            </w:r>
          </w:p>
        </w:tc>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75A6A2C5" w14:textId="77777777" w:rsidR="00F55CAA" w:rsidRPr="00940AFB"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More Car Club cars, more Car Club locations and more people signed up as Car Club members.</w:t>
            </w:r>
          </w:p>
          <w:p w14:paraId="29BF14E0" w14:textId="77777777" w:rsidR="00871589" w:rsidRPr="00940AFB" w:rsidRDefault="00871589" w:rsidP="00F55CAA">
            <w:pPr>
              <w:suppressAutoHyphens/>
              <w:autoSpaceDE w:val="0"/>
              <w:autoSpaceDN w:val="0"/>
              <w:adjustRightInd w:val="0"/>
              <w:spacing w:after="0" w:line="288" w:lineRule="auto"/>
              <w:textAlignment w:val="center"/>
              <w:rPr>
                <w:rFonts w:ascii="Arial" w:hAnsi="Arial" w:cs="Arial"/>
                <w:kern w:val="0"/>
                <w:sz w:val="24"/>
                <w:szCs w:val="24"/>
              </w:rPr>
            </w:pPr>
          </w:p>
          <w:p w14:paraId="55A4C293"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p>
        </w:tc>
      </w:tr>
      <w:tr w:rsidR="00940AFB" w:rsidRPr="00F55CAA" w14:paraId="1E06EAF3" w14:textId="77777777" w:rsidTr="00B15AB1">
        <w:trPr>
          <w:trHeight w:hRule="exact" w:val="680"/>
        </w:trPr>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45E8F23C"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Mobility As A Service (MAAS) development in Aberdeen.</w:t>
            </w:r>
          </w:p>
        </w:tc>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14A1CB74"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 xml:space="preserve">Development and delivery of the Aberdeen city centre and Beach masterplan. </w:t>
            </w:r>
          </w:p>
        </w:tc>
      </w:tr>
      <w:tr w:rsidR="00940AFB" w:rsidRPr="00F55CAA" w14:paraId="3F7A2F1C" w14:textId="77777777" w:rsidTr="00B15AB1">
        <w:trPr>
          <w:trHeight w:hRule="exact" w:val="1106"/>
        </w:trPr>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0A701C89" w14:textId="27CF41A9"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Behaviour Change schemes and campaigns (</w:t>
            </w:r>
            <w:r w:rsidR="00677096">
              <w:rPr>
                <w:rFonts w:ascii="Arial" w:hAnsi="Arial" w:cs="Arial"/>
                <w:kern w:val="0"/>
                <w:sz w:val="24"/>
                <w:szCs w:val="24"/>
              </w:rPr>
              <w:t>e</w:t>
            </w:r>
            <w:r w:rsidRPr="00F55CAA">
              <w:rPr>
                <w:rFonts w:ascii="Arial" w:hAnsi="Arial" w:cs="Arial"/>
                <w:kern w:val="0"/>
                <w:sz w:val="24"/>
                <w:szCs w:val="24"/>
              </w:rPr>
              <w:t xml:space="preserve">ducation, </w:t>
            </w:r>
            <w:r w:rsidR="00677096">
              <w:rPr>
                <w:rFonts w:ascii="Arial" w:hAnsi="Arial" w:cs="Arial"/>
                <w:kern w:val="0"/>
                <w:sz w:val="24"/>
                <w:szCs w:val="24"/>
              </w:rPr>
              <w:t>i</w:t>
            </w:r>
            <w:r w:rsidRPr="00F55CAA">
              <w:rPr>
                <w:rFonts w:ascii="Arial" w:hAnsi="Arial" w:cs="Arial"/>
                <w:kern w:val="0"/>
                <w:sz w:val="24"/>
                <w:szCs w:val="24"/>
              </w:rPr>
              <w:t xml:space="preserve">nformation, </w:t>
            </w:r>
            <w:r w:rsidR="00677096">
              <w:rPr>
                <w:rFonts w:ascii="Arial" w:hAnsi="Arial" w:cs="Arial"/>
                <w:kern w:val="0"/>
                <w:sz w:val="24"/>
                <w:szCs w:val="24"/>
              </w:rPr>
              <w:t>a</w:t>
            </w:r>
            <w:r w:rsidRPr="00F55CAA">
              <w:rPr>
                <w:rFonts w:ascii="Arial" w:hAnsi="Arial" w:cs="Arial"/>
                <w:kern w:val="0"/>
                <w:sz w:val="24"/>
                <w:szCs w:val="24"/>
              </w:rPr>
              <w:t>wareness raising) in Aberdeen.</w:t>
            </w:r>
          </w:p>
        </w:tc>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0A03665A"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More hire bikes, locations and more people signed up as bike hire members. More bike refurbishment schemes.</w:t>
            </w:r>
          </w:p>
        </w:tc>
      </w:tr>
      <w:tr w:rsidR="00940AFB" w:rsidRPr="00F55CAA" w14:paraId="4B7BD9B4" w14:textId="77777777" w:rsidTr="00B15AB1">
        <w:trPr>
          <w:trHeight w:hRule="exact" w:val="343"/>
        </w:trPr>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4D6E29A6"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Enforcement of the Aberdeen Low Emission Zone (LEZ).</w:t>
            </w:r>
          </w:p>
        </w:tc>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1640B566"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Reallocation of road space in Aberdeen.</w:t>
            </w:r>
          </w:p>
        </w:tc>
      </w:tr>
      <w:tr w:rsidR="00940AFB" w:rsidRPr="00F55CAA" w14:paraId="6AD7FB7F" w14:textId="77777777" w:rsidTr="00B15AB1">
        <w:trPr>
          <w:trHeight w:hRule="exact" w:val="680"/>
        </w:trPr>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695BAB73"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Climate adaption measures built into new transport infrastructure.</w:t>
            </w:r>
          </w:p>
        </w:tc>
        <w:tc>
          <w:tcPr>
            <w:tcW w:w="4536" w:type="dxa"/>
            <w:tcBorders>
              <w:top w:val="single" w:sz="8" w:space="0" w:color="00A09A"/>
              <w:left w:val="single" w:sz="8" w:space="0" w:color="00A09A"/>
              <w:bottom w:val="single" w:sz="8" w:space="0" w:color="00A09A"/>
              <w:right w:val="single" w:sz="8" w:space="0" w:color="00A09A"/>
            </w:tcBorders>
            <w:shd w:val="clear" w:color="auto" w:fill="D9E2F3" w:themeFill="accent1" w:themeFillTint="33"/>
            <w:tcMar>
              <w:top w:w="80" w:type="dxa"/>
              <w:left w:w="80" w:type="dxa"/>
              <w:bottom w:w="80" w:type="dxa"/>
              <w:right w:w="80" w:type="dxa"/>
            </w:tcMar>
          </w:tcPr>
          <w:p w14:paraId="7CCD4B8B" w14:textId="77777777" w:rsidR="00F55CAA" w:rsidRPr="00F55CAA" w:rsidRDefault="00F55CAA" w:rsidP="00F55CAA">
            <w:pPr>
              <w:suppressAutoHyphens/>
              <w:autoSpaceDE w:val="0"/>
              <w:autoSpaceDN w:val="0"/>
              <w:adjustRightInd w:val="0"/>
              <w:spacing w:after="0" w:line="288" w:lineRule="auto"/>
              <w:textAlignment w:val="center"/>
              <w:rPr>
                <w:rFonts w:ascii="Arial" w:hAnsi="Arial" w:cs="Arial"/>
                <w:kern w:val="0"/>
                <w:sz w:val="24"/>
                <w:szCs w:val="24"/>
              </w:rPr>
            </w:pPr>
            <w:r w:rsidRPr="00F55CAA">
              <w:rPr>
                <w:rFonts w:ascii="Arial" w:hAnsi="Arial" w:cs="Arial"/>
                <w:kern w:val="0"/>
                <w:sz w:val="24"/>
                <w:szCs w:val="24"/>
              </w:rPr>
              <w:t>More interchange points between modes of transport.</w:t>
            </w:r>
          </w:p>
        </w:tc>
      </w:tr>
    </w:tbl>
    <w:p w14:paraId="584CC733" w14:textId="77777777" w:rsidR="00F55CAA" w:rsidRPr="00940AFB" w:rsidRDefault="00F55CAA" w:rsidP="00F55CAA">
      <w:pPr>
        <w:rPr>
          <w:rFonts w:asciiTheme="minorBidi" w:hAnsiTheme="minorBidi"/>
          <w:b/>
          <w:bCs/>
          <w:kern w:val="0"/>
          <w:sz w:val="24"/>
          <w:szCs w:val="24"/>
          <w:u w:val="single"/>
        </w:rPr>
      </w:pPr>
    </w:p>
    <w:p w14:paraId="1482DCED" w14:textId="77777777" w:rsidR="00F55CAA" w:rsidRPr="00B15AB1" w:rsidRDefault="00F55CAA" w:rsidP="00F55CAA">
      <w:pPr>
        <w:pStyle w:val="ListParagraph"/>
        <w:numPr>
          <w:ilvl w:val="0"/>
          <w:numId w:val="5"/>
        </w:numPr>
        <w:ind w:left="360"/>
      </w:pPr>
      <w:r w:rsidRPr="00940AFB">
        <w:rPr>
          <w:rFonts w:asciiTheme="minorBidi" w:hAnsiTheme="minorBidi"/>
          <w:b/>
          <w:bCs/>
          <w:kern w:val="0"/>
          <w:sz w:val="24"/>
          <w:szCs w:val="24"/>
        </w:rPr>
        <w:t>Topic areas and Policies for the Local Transport Strategy</w:t>
      </w:r>
    </w:p>
    <w:p w14:paraId="2A244588" w14:textId="40FF475B" w:rsidR="00B15AB1" w:rsidRPr="00EB17A1" w:rsidRDefault="001D3AE7" w:rsidP="00B15AB1">
      <w:pPr>
        <w:rPr>
          <w:rFonts w:asciiTheme="minorBidi" w:hAnsiTheme="minorBidi"/>
          <w:sz w:val="24"/>
          <w:szCs w:val="24"/>
        </w:rPr>
      </w:pPr>
      <w:r w:rsidRPr="00EB17A1">
        <w:rPr>
          <w:rFonts w:asciiTheme="minorBidi" w:hAnsiTheme="minorBidi"/>
          <w:sz w:val="24"/>
          <w:szCs w:val="24"/>
        </w:rPr>
        <w:t>The</w:t>
      </w:r>
      <w:r w:rsidR="00EB17A1" w:rsidRPr="00EB17A1">
        <w:rPr>
          <w:rFonts w:asciiTheme="minorBidi" w:hAnsiTheme="minorBidi"/>
          <w:sz w:val="24"/>
          <w:szCs w:val="24"/>
        </w:rPr>
        <w:t>se are listed below</w:t>
      </w:r>
      <w:r w:rsidR="00EB17A1">
        <w:rPr>
          <w:rFonts w:asciiTheme="minorBidi" w:hAnsiTheme="minorBidi"/>
          <w:sz w:val="24"/>
          <w:szCs w:val="24"/>
        </w:rPr>
        <w:t>.</w:t>
      </w:r>
    </w:p>
    <w:tbl>
      <w:tblPr>
        <w:tblStyle w:val="TableGrid1"/>
        <w:tblW w:w="0" w:type="auto"/>
        <w:tblInd w:w="-5" w:type="dxa"/>
        <w:tblLook w:val="04A0" w:firstRow="1" w:lastRow="0" w:firstColumn="1" w:lastColumn="0" w:noHBand="0" w:noVBand="1"/>
      </w:tblPr>
      <w:tblGrid>
        <w:gridCol w:w="9021"/>
      </w:tblGrid>
      <w:tr w:rsidR="00B15AB1" w:rsidRPr="00C72D10" w14:paraId="224B783E" w14:textId="77777777" w:rsidTr="00B15AB1">
        <w:tc>
          <w:tcPr>
            <w:tcW w:w="9021" w:type="dxa"/>
            <w:shd w:val="clear" w:color="auto" w:fill="000000" w:themeFill="text1"/>
          </w:tcPr>
          <w:p w14:paraId="6ED2A687" w14:textId="77777777" w:rsidR="00B15AB1" w:rsidRPr="00C72D10" w:rsidRDefault="00B15AB1" w:rsidP="00513E24">
            <w:pPr>
              <w:rPr>
                <w:color w:val="FFFFFF" w:themeColor="background1"/>
              </w:rPr>
            </w:pPr>
            <w:r w:rsidRPr="00C72D10">
              <w:rPr>
                <w:rFonts w:asciiTheme="minorBidi" w:hAnsiTheme="minorBidi"/>
                <w:color w:val="FFFFFF" w:themeColor="background1"/>
                <w:kern w:val="0"/>
                <w:sz w:val="24"/>
                <w:szCs w:val="24"/>
              </w:rPr>
              <w:t>POLICY 1: CLIMATE CHANGE MITIGATION AND ADAPTION</w:t>
            </w:r>
          </w:p>
        </w:tc>
      </w:tr>
      <w:tr w:rsidR="00B15AB1" w14:paraId="637D4553" w14:textId="77777777" w:rsidTr="00B15AB1">
        <w:tc>
          <w:tcPr>
            <w:tcW w:w="9021" w:type="dxa"/>
            <w:shd w:val="clear" w:color="auto" w:fill="FFF2CC" w:themeFill="accent4" w:themeFillTint="33"/>
          </w:tcPr>
          <w:p w14:paraId="44509BFE" w14:textId="77777777" w:rsidR="00B15AB1" w:rsidRDefault="00B15AB1" w:rsidP="00513E24">
            <w:r w:rsidRPr="00AE33D4">
              <w:rPr>
                <w:rFonts w:asciiTheme="minorBidi" w:hAnsiTheme="minorBidi"/>
                <w:color w:val="000000"/>
                <w:kern w:val="0"/>
                <w:sz w:val="24"/>
                <w:szCs w:val="24"/>
              </w:rPr>
              <w:t>To contribute to Aberdeen’s target of net zero carbon emissions targets by 2045, or earlier, and develop and promote climate resilient infrastructure and movement.</w:t>
            </w:r>
          </w:p>
        </w:tc>
      </w:tr>
      <w:tr w:rsidR="00B15AB1" w14:paraId="4AC939D2" w14:textId="77777777" w:rsidTr="00B15AB1">
        <w:tc>
          <w:tcPr>
            <w:tcW w:w="9021" w:type="dxa"/>
            <w:shd w:val="clear" w:color="auto" w:fill="000000" w:themeFill="text1"/>
          </w:tcPr>
          <w:p w14:paraId="57D96A20" w14:textId="77777777" w:rsidR="00B15AB1" w:rsidRDefault="00B15AB1" w:rsidP="00513E24">
            <w:r w:rsidRPr="00C72D10">
              <w:rPr>
                <w:rFonts w:asciiTheme="minorBidi" w:hAnsiTheme="minorBidi"/>
                <w:color w:val="FFFFFF" w:themeColor="background1"/>
                <w:kern w:val="0"/>
                <w:sz w:val="24"/>
                <w:szCs w:val="24"/>
              </w:rPr>
              <w:t>POLICY 2: AIR QUALITY</w:t>
            </w:r>
          </w:p>
        </w:tc>
      </w:tr>
      <w:tr w:rsidR="00B15AB1" w14:paraId="5E13BB85" w14:textId="77777777" w:rsidTr="00B15AB1">
        <w:tc>
          <w:tcPr>
            <w:tcW w:w="9021" w:type="dxa"/>
            <w:shd w:val="clear" w:color="auto" w:fill="FFF2CC" w:themeFill="accent4" w:themeFillTint="33"/>
          </w:tcPr>
          <w:p w14:paraId="24BC1238" w14:textId="77777777" w:rsidR="00B15AB1" w:rsidRDefault="00B15AB1" w:rsidP="00513E24">
            <w:r w:rsidRPr="00AE33D4">
              <w:rPr>
                <w:rFonts w:asciiTheme="minorBidi" w:hAnsiTheme="minorBidi"/>
                <w:kern w:val="0"/>
                <w:sz w:val="24"/>
                <w:szCs w:val="24"/>
              </w:rPr>
              <w:t>Reduce the contribution of transport to poor air quality in Aberdeen and have all air quality management areas revoked.</w:t>
            </w:r>
          </w:p>
        </w:tc>
      </w:tr>
      <w:tr w:rsidR="00B15AB1" w14:paraId="47BC8541" w14:textId="77777777" w:rsidTr="00B15AB1">
        <w:tc>
          <w:tcPr>
            <w:tcW w:w="9021" w:type="dxa"/>
            <w:shd w:val="clear" w:color="auto" w:fill="000000" w:themeFill="text1"/>
          </w:tcPr>
          <w:p w14:paraId="360DBA9A" w14:textId="77777777" w:rsidR="00B15AB1" w:rsidRDefault="00B15AB1" w:rsidP="00513E24">
            <w:r w:rsidRPr="00C72D10">
              <w:rPr>
                <w:rFonts w:asciiTheme="minorBidi" w:hAnsiTheme="minorBidi"/>
                <w:color w:val="FFFFFF" w:themeColor="background1"/>
                <w:kern w:val="0"/>
                <w:sz w:val="24"/>
                <w:szCs w:val="24"/>
              </w:rPr>
              <w:t>POLICY 3: NOISE QUALITY</w:t>
            </w:r>
          </w:p>
        </w:tc>
      </w:tr>
      <w:tr w:rsidR="00B15AB1" w14:paraId="093778B6" w14:textId="77777777" w:rsidTr="00B15AB1">
        <w:tc>
          <w:tcPr>
            <w:tcW w:w="9021" w:type="dxa"/>
            <w:shd w:val="clear" w:color="auto" w:fill="FFF2CC" w:themeFill="accent4" w:themeFillTint="33"/>
          </w:tcPr>
          <w:p w14:paraId="2650EA41" w14:textId="77777777" w:rsidR="00B15AB1" w:rsidRDefault="00B15AB1" w:rsidP="00513E24">
            <w:r w:rsidRPr="00AE33D4">
              <w:rPr>
                <w:rFonts w:asciiTheme="minorBidi" w:hAnsiTheme="minorBidi"/>
                <w:kern w:val="0"/>
                <w:sz w:val="24"/>
                <w:szCs w:val="24"/>
              </w:rPr>
              <w:t>Reduce levels of noise from the transport network in Aberdeen.</w:t>
            </w:r>
          </w:p>
        </w:tc>
      </w:tr>
      <w:tr w:rsidR="00B15AB1" w14:paraId="221FEABC" w14:textId="77777777" w:rsidTr="00B15AB1">
        <w:tc>
          <w:tcPr>
            <w:tcW w:w="9021" w:type="dxa"/>
            <w:shd w:val="clear" w:color="auto" w:fill="000000" w:themeFill="text1"/>
          </w:tcPr>
          <w:p w14:paraId="301EA154" w14:textId="77777777" w:rsidR="00B15AB1" w:rsidRDefault="00B15AB1" w:rsidP="00513E24">
            <w:r w:rsidRPr="00C72D10">
              <w:rPr>
                <w:rFonts w:asciiTheme="minorBidi" w:hAnsiTheme="minorBidi"/>
                <w:color w:val="FFFFFF" w:themeColor="background1"/>
                <w:kern w:val="0"/>
                <w:sz w:val="24"/>
                <w:szCs w:val="24"/>
              </w:rPr>
              <w:t>POLICY 4: REDUCING THE NEED TO TRAVEL</w:t>
            </w:r>
          </w:p>
        </w:tc>
      </w:tr>
      <w:tr w:rsidR="00B15AB1" w14:paraId="7D669E25" w14:textId="77777777" w:rsidTr="00B15AB1">
        <w:tc>
          <w:tcPr>
            <w:tcW w:w="9021" w:type="dxa"/>
            <w:shd w:val="clear" w:color="auto" w:fill="FFF2CC" w:themeFill="accent4" w:themeFillTint="33"/>
          </w:tcPr>
          <w:p w14:paraId="3D7CF242" w14:textId="77777777" w:rsidR="00B15AB1" w:rsidRDefault="00B15AB1" w:rsidP="00513E24">
            <w:r w:rsidRPr="00AE33D4">
              <w:rPr>
                <w:rFonts w:asciiTheme="minorBidi" w:hAnsiTheme="minorBidi"/>
                <w:kern w:val="0"/>
                <w:sz w:val="24"/>
                <w:szCs w:val="24"/>
              </w:rPr>
              <w:t>Work with partners to create opportunities which allow people to access facilities, workplaces and information in Aberdeen without the need to travel.</w:t>
            </w:r>
          </w:p>
        </w:tc>
      </w:tr>
      <w:tr w:rsidR="00B15AB1" w:rsidRPr="00C72D10" w14:paraId="4DC74126" w14:textId="77777777" w:rsidTr="00B15AB1">
        <w:tc>
          <w:tcPr>
            <w:tcW w:w="9021" w:type="dxa"/>
            <w:shd w:val="clear" w:color="auto" w:fill="000000" w:themeFill="text1"/>
          </w:tcPr>
          <w:p w14:paraId="64CDFF47" w14:textId="77777777" w:rsidR="00B15AB1" w:rsidRPr="00C72D10" w:rsidRDefault="00B15AB1" w:rsidP="00513E24">
            <w:pPr>
              <w:rPr>
                <w:color w:val="FFFFFF" w:themeColor="background1"/>
              </w:rPr>
            </w:pPr>
            <w:r w:rsidRPr="00C72D10">
              <w:rPr>
                <w:rFonts w:asciiTheme="minorBidi" w:hAnsiTheme="minorBidi"/>
                <w:color w:val="FFFFFF" w:themeColor="background1"/>
                <w:kern w:val="0"/>
                <w:sz w:val="24"/>
                <w:szCs w:val="24"/>
              </w:rPr>
              <w:t>POLICY 5: WALKING AND WHEELING</w:t>
            </w:r>
          </w:p>
        </w:tc>
      </w:tr>
      <w:tr w:rsidR="00B15AB1" w14:paraId="60824A9E" w14:textId="77777777" w:rsidTr="00B15AB1">
        <w:tc>
          <w:tcPr>
            <w:tcW w:w="9021" w:type="dxa"/>
            <w:shd w:val="clear" w:color="auto" w:fill="FFF2CC" w:themeFill="accent4" w:themeFillTint="33"/>
          </w:tcPr>
          <w:p w14:paraId="701B4065" w14:textId="77777777" w:rsidR="00B15AB1" w:rsidRDefault="00B15AB1" w:rsidP="00513E24">
            <w:r w:rsidRPr="00AE33D4">
              <w:rPr>
                <w:rFonts w:asciiTheme="minorBidi" w:hAnsiTheme="minorBidi"/>
                <w:kern w:val="0"/>
                <w:sz w:val="24"/>
                <w:szCs w:val="24"/>
              </w:rPr>
              <w:t>To continue to enhance Aberdeen’s walking and wheeling environment and increase the number of people walking and wheeling, both as a means of travel and for recreation, in recognition of the significant health and environmental benefits they can bring.</w:t>
            </w:r>
          </w:p>
        </w:tc>
      </w:tr>
      <w:tr w:rsidR="00B15AB1" w14:paraId="0FF71EF9" w14:textId="77777777" w:rsidTr="00B15AB1">
        <w:tc>
          <w:tcPr>
            <w:tcW w:w="9021" w:type="dxa"/>
            <w:shd w:val="clear" w:color="auto" w:fill="000000" w:themeFill="text1"/>
          </w:tcPr>
          <w:p w14:paraId="017566D8" w14:textId="77777777" w:rsidR="00B15AB1" w:rsidRDefault="00B15AB1" w:rsidP="00513E24">
            <w:r w:rsidRPr="00C72D10">
              <w:rPr>
                <w:rFonts w:asciiTheme="minorBidi" w:hAnsiTheme="minorBidi"/>
                <w:color w:val="FFFFFF" w:themeColor="background1"/>
                <w:kern w:val="0"/>
                <w:sz w:val="24"/>
                <w:szCs w:val="24"/>
              </w:rPr>
              <w:t>POLICY 6: CYCLING</w:t>
            </w:r>
          </w:p>
        </w:tc>
      </w:tr>
      <w:tr w:rsidR="00B15AB1" w14:paraId="476CF6CE" w14:textId="77777777" w:rsidTr="00B15AB1">
        <w:tc>
          <w:tcPr>
            <w:tcW w:w="9021" w:type="dxa"/>
            <w:shd w:val="clear" w:color="auto" w:fill="FFF2CC" w:themeFill="accent4" w:themeFillTint="33"/>
          </w:tcPr>
          <w:p w14:paraId="166BFA45" w14:textId="77777777" w:rsidR="00B15AB1" w:rsidRDefault="00B15AB1" w:rsidP="00513E24">
            <w:r w:rsidRPr="00AE33D4">
              <w:rPr>
                <w:rFonts w:asciiTheme="minorBidi" w:hAnsiTheme="minorBidi"/>
                <w:kern w:val="0"/>
                <w:sz w:val="24"/>
                <w:szCs w:val="24"/>
              </w:rPr>
              <w:lastRenderedPageBreak/>
              <w:t>To continue to enhance Aberdeen’s cycling environment, provide further opportunities to access it and increase levels of cycling in the city, both as a means of travel and for recreation, so that cycling becomes an everyday, safe and attractive choice for all ages and abilities of cyclist.</w:t>
            </w:r>
          </w:p>
        </w:tc>
      </w:tr>
      <w:tr w:rsidR="00B15AB1" w14:paraId="073D4FBB" w14:textId="77777777" w:rsidTr="00B15AB1">
        <w:tc>
          <w:tcPr>
            <w:tcW w:w="9021" w:type="dxa"/>
            <w:shd w:val="clear" w:color="auto" w:fill="000000" w:themeFill="text1"/>
          </w:tcPr>
          <w:p w14:paraId="3A4514D7" w14:textId="77777777" w:rsidR="00B15AB1" w:rsidRDefault="00B15AB1" w:rsidP="00513E24">
            <w:r w:rsidRPr="00C72D10">
              <w:rPr>
                <w:rFonts w:asciiTheme="minorBidi" w:hAnsiTheme="minorBidi"/>
                <w:color w:val="FFFFFF" w:themeColor="background1"/>
                <w:kern w:val="0"/>
                <w:sz w:val="24"/>
                <w:szCs w:val="24"/>
              </w:rPr>
              <w:t>POLICY 7: BUS</w:t>
            </w:r>
          </w:p>
        </w:tc>
      </w:tr>
      <w:tr w:rsidR="00B15AB1" w14:paraId="662A5CF4" w14:textId="77777777" w:rsidTr="00B15AB1">
        <w:tc>
          <w:tcPr>
            <w:tcW w:w="9021" w:type="dxa"/>
            <w:shd w:val="clear" w:color="auto" w:fill="FFF2CC" w:themeFill="accent4" w:themeFillTint="33"/>
          </w:tcPr>
          <w:p w14:paraId="56286152" w14:textId="77777777" w:rsidR="00B15AB1" w:rsidRDefault="00B15AB1" w:rsidP="00513E24">
            <w:r w:rsidRPr="00AE33D4">
              <w:rPr>
                <w:rFonts w:asciiTheme="minorBidi" w:hAnsiTheme="minorBidi"/>
                <w:kern w:val="0"/>
                <w:sz w:val="24"/>
                <w:szCs w:val="24"/>
              </w:rPr>
              <w:t>To work with partners and, through the North East Scotland Bus Alliance, to increase public transport patronage in Aberdeen by taking forward measures to make bus travel a more attractive option to all users with speed, reliability cost and convenience benefits to make people choose it over the car.</w:t>
            </w:r>
          </w:p>
        </w:tc>
      </w:tr>
      <w:tr w:rsidR="00B15AB1" w:rsidRPr="00C72D10" w14:paraId="781603A3" w14:textId="77777777" w:rsidTr="00B15AB1">
        <w:tc>
          <w:tcPr>
            <w:tcW w:w="9021" w:type="dxa"/>
            <w:shd w:val="clear" w:color="auto" w:fill="000000" w:themeFill="text1"/>
          </w:tcPr>
          <w:p w14:paraId="023CF880" w14:textId="77777777" w:rsidR="00B15AB1" w:rsidRPr="00C72D10" w:rsidRDefault="00B15AB1" w:rsidP="00513E24">
            <w:pPr>
              <w:rPr>
                <w:color w:val="FFFFFF" w:themeColor="background1"/>
              </w:rPr>
            </w:pPr>
            <w:r w:rsidRPr="00C72D10">
              <w:rPr>
                <w:rFonts w:asciiTheme="minorBidi" w:hAnsiTheme="minorBidi"/>
                <w:color w:val="FFFFFF" w:themeColor="background1"/>
                <w:kern w:val="0"/>
                <w:sz w:val="24"/>
                <w:szCs w:val="24"/>
              </w:rPr>
              <w:t>POLICY 8: ABERDEEN RAPID TRANSIT</w:t>
            </w:r>
          </w:p>
        </w:tc>
      </w:tr>
      <w:tr w:rsidR="00B15AB1" w14:paraId="4DA4D710" w14:textId="77777777" w:rsidTr="00B15AB1">
        <w:tc>
          <w:tcPr>
            <w:tcW w:w="9021" w:type="dxa"/>
            <w:shd w:val="clear" w:color="auto" w:fill="FFF2CC" w:themeFill="accent4" w:themeFillTint="33"/>
          </w:tcPr>
          <w:p w14:paraId="7F968CCF" w14:textId="77777777" w:rsidR="00B15AB1" w:rsidRDefault="00B15AB1" w:rsidP="00513E24">
            <w:r w:rsidRPr="00AE33D4">
              <w:rPr>
                <w:rFonts w:asciiTheme="minorBidi" w:hAnsiTheme="minorBidi"/>
                <w:kern w:val="0"/>
                <w:sz w:val="24"/>
                <w:szCs w:val="24"/>
              </w:rPr>
              <w:t>To work with partners including NESTRANS, Transport Scotland and the North East Scotland Bus Alliance to develop an integrated Mass Transit ‘step-change’ public transport solution offering quick, attractive access to, from and across the city.</w:t>
            </w:r>
          </w:p>
        </w:tc>
      </w:tr>
      <w:tr w:rsidR="00B15AB1" w14:paraId="43995CB4" w14:textId="77777777" w:rsidTr="00B15AB1">
        <w:tc>
          <w:tcPr>
            <w:tcW w:w="9021" w:type="dxa"/>
            <w:shd w:val="clear" w:color="auto" w:fill="000000" w:themeFill="text1"/>
          </w:tcPr>
          <w:p w14:paraId="47DB5003" w14:textId="77777777" w:rsidR="00B15AB1" w:rsidRDefault="00B15AB1" w:rsidP="00513E24">
            <w:r w:rsidRPr="00C72D10">
              <w:rPr>
                <w:rFonts w:asciiTheme="minorBidi" w:hAnsiTheme="minorBidi"/>
                <w:color w:val="FFFFFF" w:themeColor="background1"/>
                <w:kern w:val="0"/>
                <w:sz w:val="24"/>
                <w:szCs w:val="24"/>
              </w:rPr>
              <w:t>POLICY 9: PARK AND RIDE</w:t>
            </w:r>
          </w:p>
        </w:tc>
      </w:tr>
      <w:tr w:rsidR="00B15AB1" w14:paraId="5398FC11" w14:textId="77777777" w:rsidTr="00B15AB1">
        <w:tc>
          <w:tcPr>
            <w:tcW w:w="9021" w:type="dxa"/>
            <w:shd w:val="clear" w:color="auto" w:fill="FFF2CC" w:themeFill="accent4" w:themeFillTint="33"/>
          </w:tcPr>
          <w:p w14:paraId="6D864885" w14:textId="77777777" w:rsidR="00B15AB1" w:rsidRDefault="00B15AB1" w:rsidP="00513E24">
            <w:r w:rsidRPr="00AE33D4">
              <w:rPr>
                <w:rFonts w:asciiTheme="minorBidi" w:hAnsiTheme="minorBidi"/>
                <w:kern w:val="0"/>
                <w:sz w:val="24"/>
                <w:szCs w:val="24"/>
              </w:rPr>
              <w:t>Work with partners to ensure that Park and Ride sites provide a range of attractive onward journey options, incentivise people to park on the edge of the city and continue their journey onwards by a more sustainable means and form part of the wider parking strategy in the city.</w:t>
            </w:r>
          </w:p>
        </w:tc>
      </w:tr>
      <w:tr w:rsidR="00B15AB1" w14:paraId="55D028A3" w14:textId="77777777" w:rsidTr="00B15AB1">
        <w:tc>
          <w:tcPr>
            <w:tcW w:w="9021" w:type="dxa"/>
            <w:shd w:val="clear" w:color="auto" w:fill="000000" w:themeFill="text1"/>
          </w:tcPr>
          <w:p w14:paraId="2F0B0BCB" w14:textId="77777777" w:rsidR="00B15AB1" w:rsidRDefault="00B15AB1" w:rsidP="00513E24">
            <w:r w:rsidRPr="00C72D10">
              <w:rPr>
                <w:rFonts w:asciiTheme="minorBidi" w:hAnsiTheme="minorBidi"/>
                <w:color w:val="FFFFFF" w:themeColor="background1"/>
                <w:kern w:val="0"/>
                <w:sz w:val="24"/>
                <w:szCs w:val="24"/>
              </w:rPr>
              <w:t>POLICY 10: STRATEGIC RAIL NETWORK</w:t>
            </w:r>
          </w:p>
        </w:tc>
      </w:tr>
      <w:tr w:rsidR="00B15AB1" w14:paraId="664EDB6E" w14:textId="77777777" w:rsidTr="00B15AB1">
        <w:tc>
          <w:tcPr>
            <w:tcW w:w="9021" w:type="dxa"/>
            <w:shd w:val="clear" w:color="auto" w:fill="FFF2CC" w:themeFill="accent4" w:themeFillTint="33"/>
          </w:tcPr>
          <w:p w14:paraId="2DB3D067" w14:textId="77777777" w:rsidR="00B15AB1" w:rsidRDefault="00B15AB1" w:rsidP="00513E24">
            <w:r w:rsidRPr="00AE33D4">
              <w:rPr>
                <w:rFonts w:asciiTheme="minorBidi" w:hAnsiTheme="minorBidi"/>
                <w:kern w:val="0"/>
                <w:sz w:val="24"/>
                <w:szCs w:val="24"/>
              </w:rPr>
              <w:t>To work with partners to increase opportunities for rail travel to, from and within Aberdeen and to enable sustainable journeys to and from stations.</w:t>
            </w:r>
          </w:p>
        </w:tc>
      </w:tr>
      <w:tr w:rsidR="00B15AB1" w:rsidRPr="00C72D10" w14:paraId="405ADA86" w14:textId="77777777" w:rsidTr="00B15AB1">
        <w:tc>
          <w:tcPr>
            <w:tcW w:w="9021" w:type="dxa"/>
            <w:shd w:val="clear" w:color="auto" w:fill="000000" w:themeFill="text1"/>
          </w:tcPr>
          <w:p w14:paraId="7A44E6E5" w14:textId="77777777" w:rsidR="00B15AB1" w:rsidRPr="00C72D10" w:rsidRDefault="00B15AB1" w:rsidP="00513E24">
            <w:pPr>
              <w:rPr>
                <w:color w:val="FFFFFF" w:themeColor="background1"/>
              </w:rPr>
            </w:pPr>
            <w:r w:rsidRPr="00C72D10">
              <w:rPr>
                <w:rFonts w:asciiTheme="minorBidi" w:hAnsiTheme="minorBidi"/>
                <w:color w:val="FFFFFF" w:themeColor="background1"/>
                <w:kern w:val="0"/>
                <w:sz w:val="24"/>
                <w:szCs w:val="24"/>
              </w:rPr>
              <w:t>POLICY 11: COMMUNITY AND DEMAND RESPONSIVE TRANSPORT (DRT)</w:t>
            </w:r>
          </w:p>
        </w:tc>
      </w:tr>
      <w:tr w:rsidR="00B15AB1" w14:paraId="199B6107" w14:textId="77777777" w:rsidTr="00B15AB1">
        <w:tc>
          <w:tcPr>
            <w:tcW w:w="9021" w:type="dxa"/>
            <w:shd w:val="clear" w:color="auto" w:fill="FFF2CC" w:themeFill="accent4" w:themeFillTint="33"/>
          </w:tcPr>
          <w:p w14:paraId="787E1FEB" w14:textId="77777777" w:rsidR="00B15AB1" w:rsidRDefault="00B15AB1" w:rsidP="00513E24">
            <w:r w:rsidRPr="00AE33D4">
              <w:rPr>
                <w:rFonts w:asciiTheme="minorBidi" w:hAnsiTheme="minorBidi"/>
                <w:kern w:val="0"/>
                <w:sz w:val="24"/>
                <w:szCs w:val="24"/>
              </w:rPr>
              <w:t>To continue to work with Partners to deliver Demand Responsive Transport in Aberdeen for the benefit of the public.</w:t>
            </w:r>
          </w:p>
        </w:tc>
      </w:tr>
      <w:tr w:rsidR="00B15AB1" w14:paraId="294E0452" w14:textId="77777777" w:rsidTr="00B15AB1">
        <w:tc>
          <w:tcPr>
            <w:tcW w:w="9021" w:type="dxa"/>
            <w:shd w:val="clear" w:color="auto" w:fill="000000" w:themeFill="text1"/>
          </w:tcPr>
          <w:p w14:paraId="78E5F752" w14:textId="77777777" w:rsidR="00B15AB1" w:rsidRDefault="00B15AB1" w:rsidP="00513E24">
            <w:r w:rsidRPr="00C72D10">
              <w:rPr>
                <w:rFonts w:asciiTheme="minorBidi" w:hAnsiTheme="minorBidi"/>
                <w:color w:val="FFFFFF" w:themeColor="background1"/>
                <w:kern w:val="0"/>
                <w:sz w:val="24"/>
                <w:szCs w:val="24"/>
              </w:rPr>
              <w:t>POLICY 12: COACHES</w:t>
            </w:r>
          </w:p>
        </w:tc>
      </w:tr>
      <w:tr w:rsidR="00B15AB1" w14:paraId="2CD40508" w14:textId="77777777" w:rsidTr="00B15AB1">
        <w:tc>
          <w:tcPr>
            <w:tcW w:w="9021" w:type="dxa"/>
            <w:shd w:val="clear" w:color="auto" w:fill="FFF2CC" w:themeFill="accent4" w:themeFillTint="33"/>
          </w:tcPr>
          <w:p w14:paraId="31087743" w14:textId="77777777" w:rsidR="00B15AB1" w:rsidRDefault="00B15AB1" w:rsidP="00513E24">
            <w:r w:rsidRPr="00AE33D4">
              <w:rPr>
                <w:rFonts w:asciiTheme="minorBidi" w:hAnsiTheme="minorBidi"/>
                <w:kern w:val="0"/>
                <w:sz w:val="24"/>
                <w:szCs w:val="24"/>
              </w:rPr>
              <w:t>To ensure that coach travel remains an attractive and accessible alternative to car travel for those accessing the city, both for business and leisure.</w:t>
            </w:r>
          </w:p>
        </w:tc>
      </w:tr>
      <w:tr w:rsidR="00B15AB1" w14:paraId="76B9A226" w14:textId="77777777" w:rsidTr="00B15AB1">
        <w:tc>
          <w:tcPr>
            <w:tcW w:w="9021" w:type="dxa"/>
            <w:shd w:val="clear" w:color="auto" w:fill="000000" w:themeFill="text1"/>
          </w:tcPr>
          <w:p w14:paraId="5CD1C684" w14:textId="77777777" w:rsidR="00B15AB1" w:rsidRDefault="00B15AB1" w:rsidP="00513E24">
            <w:r w:rsidRPr="00C72D10">
              <w:rPr>
                <w:rFonts w:asciiTheme="minorBidi" w:hAnsiTheme="minorBidi"/>
                <w:color w:val="FFFFFF" w:themeColor="background1"/>
                <w:kern w:val="0"/>
                <w:sz w:val="24"/>
                <w:szCs w:val="24"/>
              </w:rPr>
              <w:t>POLICY 13: TAXIS AND PRIVATE HIRE VEHICLES</w:t>
            </w:r>
          </w:p>
        </w:tc>
      </w:tr>
      <w:tr w:rsidR="00B15AB1" w14:paraId="5587A98C" w14:textId="77777777" w:rsidTr="00B15AB1">
        <w:tc>
          <w:tcPr>
            <w:tcW w:w="9021" w:type="dxa"/>
            <w:shd w:val="clear" w:color="auto" w:fill="FFF2CC" w:themeFill="accent4" w:themeFillTint="33"/>
          </w:tcPr>
          <w:p w14:paraId="4A8E70BC" w14:textId="77777777" w:rsidR="00B15AB1" w:rsidRDefault="00B15AB1" w:rsidP="00513E24">
            <w:r w:rsidRPr="00AE33D4">
              <w:rPr>
                <w:rFonts w:asciiTheme="minorBidi" w:hAnsiTheme="minorBidi"/>
                <w:kern w:val="0"/>
                <w:sz w:val="24"/>
                <w:szCs w:val="24"/>
              </w:rPr>
              <w:t>To work in partnership with the Aberdeen taxi and private hire car trade to ensure an adequate supply of safe, clean, low-carbon and accessible vehicles and pick-up points.</w:t>
            </w:r>
          </w:p>
        </w:tc>
      </w:tr>
      <w:tr w:rsidR="00B15AB1" w14:paraId="63C1E7B9" w14:textId="77777777" w:rsidTr="00B15AB1">
        <w:tc>
          <w:tcPr>
            <w:tcW w:w="9021" w:type="dxa"/>
            <w:shd w:val="clear" w:color="auto" w:fill="000000" w:themeFill="text1"/>
          </w:tcPr>
          <w:p w14:paraId="5080441D" w14:textId="77777777" w:rsidR="00B15AB1" w:rsidRDefault="00B15AB1" w:rsidP="00513E24">
            <w:r w:rsidRPr="00C72D10">
              <w:rPr>
                <w:rFonts w:asciiTheme="minorBidi" w:hAnsiTheme="minorBidi"/>
                <w:color w:val="FFFFFF" w:themeColor="background1"/>
                <w:kern w:val="0"/>
                <w:sz w:val="24"/>
                <w:szCs w:val="24"/>
              </w:rPr>
              <w:t>POLICY 14: CAR SHARING</w:t>
            </w:r>
          </w:p>
        </w:tc>
      </w:tr>
      <w:tr w:rsidR="00B15AB1" w:rsidRPr="00AE33D4" w14:paraId="52BAC048" w14:textId="77777777" w:rsidTr="00B15AB1">
        <w:tc>
          <w:tcPr>
            <w:tcW w:w="9021" w:type="dxa"/>
            <w:shd w:val="clear" w:color="auto" w:fill="FFF2CC" w:themeFill="accent4" w:themeFillTint="33"/>
          </w:tcPr>
          <w:p w14:paraId="20E38039"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Continue to promote car sharing as a means of reducing emissions from transport and saving people money, and to create and support opportunities to encourage people to do so.</w:t>
            </w:r>
          </w:p>
        </w:tc>
      </w:tr>
      <w:tr w:rsidR="00B15AB1" w:rsidRPr="00C72D10" w14:paraId="08A127B8" w14:textId="77777777" w:rsidTr="00B15AB1">
        <w:tc>
          <w:tcPr>
            <w:tcW w:w="9021" w:type="dxa"/>
            <w:shd w:val="clear" w:color="auto" w:fill="000000" w:themeFill="text1"/>
          </w:tcPr>
          <w:p w14:paraId="616F5F20" w14:textId="77777777" w:rsidR="00B15AB1" w:rsidRPr="00C72D10" w:rsidRDefault="00B15AB1" w:rsidP="00513E24">
            <w:pPr>
              <w:rPr>
                <w:rFonts w:asciiTheme="minorBidi" w:hAnsiTheme="minorBidi"/>
                <w:color w:val="FFFFFF" w:themeColor="background1"/>
                <w:kern w:val="0"/>
                <w:sz w:val="24"/>
                <w:szCs w:val="24"/>
              </w:rPr>
            </w:pPr>
            <w:r w:rsidRPr="00C72D10">
              <w:rPr>
                <w:rFonts w:asciiTheme="minorBidi" w:hAnsiTheme="minorBidi"/>
                <w:color w:val="FFFFFF" w:themeColor="background1"/>
                <w:kern w:val="0"/>
                <w:sz w:val="24"/>
                <w:szCs w:val="24"/>
              </w:rPr>
              <w:t>POLICY 15: CAR CLUBS</w:t>
            </w:r>
          </w:p>
        </w:tc>
      </w:tr>
      <w:tr w:rsidR="00B15AB1" w:rsidRPr="00AE33D4" w14:paraId="4C460A66" w14:textId="77777777" w:rsidTr="00B15AB1">
        <w:tc>
          <w:tcPr>
            <w:tcW w:w="9021" w:type="dxa"/>
            <w:shd w:val="clear" w:color="auto" w:fill="FFF2CC" w:themeFill="accent4" w:themeFillTint="33"/>
          </w:tcPr>
          <w:p w14:paraId="297D7033"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Continue to encourage car clubs in Aberdeen as a means of giving people access to vehicles without needing to own one and to continue to work with the contracted operator in Aberdeen to expand and further develop the car club offering in the city.</w:t>
            </w:r>
          </w:p>
        </w:tc>
      </w:tr>
      <w:tr w:rsidR="00B15AB1" w:rsidRPr="00AE33D4" w14:paraId="3345CF29" w14:textId="77777777" w:rsidTr="00B15AB1">
        <w:tc>
          <w:tcPr>
            <w:tcW w:w="9021" w:type="dxa"/>
            <w:shd w:val="clear" w:color="auto" w:fill="000000" w:themeFill="text1"/>
          </w:tcPr>
          <w:p w14:paraId="3609DBE6"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16: POWERED TWO-WHEELERS</w:t>
            </w:r>
          </w:p>
        </w:tc>
      </w:tr>
      <w:tr w:rsidR="00B15AB1" w:rsidRPr="00AE33D4" w14:paraId="7F742A52" w14:textId="77777777" w:rsidTr="00B15AB1">
        <w:tc>
          <w:tcPr>
            <w:tcW w:w="9021" w:type="dxa"/>
            <w:shd w:val="clear" w:color="auto" w:fill="FFF2CC" w:themeFill="accent4" w:themeFillTint="33"/>
          </w:tcPr>
          <w:p w14:paraId="1829321C"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To improve conditions for powered two wheeler riders on Aberdeen’s roads, particularly in terms of rider safety and encourage a shift to low carbon vehicles.</w:t>
            </w:r>
          </w:p>
        </w:tc>
      </w:tr>
      <w:tr w:rsidR="00B15AB1" w:rsidRPr="00AE33D4" w14:paraId="5C47A56F" w14:textId="77777777" w:rsidTr="00B15AB1">
        <w:tc>
          <w:tcPr>
            <w:tcW w:w="9021" w:type="dxa"/>
            <w:shd w:val="clear" w:color="auto" w:fill="000000" w:themeFill="text1"/>
          </w:tcPr>
          <w:p w14:paraId="268876F0"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17: ZERO EMISSION VEHICLES</w:t>
            </w:r>
          </w:p>
        </w:tc>
      </w:tr>
      <w:tr w:rsidR="00B15AB1" w:rsidRPr="00AE33D4" w14:paraId="4C59325D" w14:textId="77777777" w:rsidTr="00B15AB1">
        <w:tc>
          <w:tcPr>
            <w:tcW w:w="9021" w:type="dxa"/>
            <w:shd w:val="clear" w:color="auto" w:fill="FFF2CC" w:themeFill="accent4" w:themeFillTint="33"/>
          </w:tcPr>
          <w:p w14:paraId="43A281C5"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In line with national targets, to lead by example in Aberdeen and to encourage a shift to vehicles which are zero emission at the tailpipe and work with partners to ensure that users have good access to a growing network of high quality refuelling facilities.</w:t>
            </w:r>
          </w:p>
        </w:tc>
      </w:tr>
      <w:tr w:rsidR="00B15AB1" w:rsidRPr="00AE33D4" w14:paraId="0A3A552F" w14:textId="77777777" w:rsidTr="00B15AB1">
        <w:tc>
          <w:tcPr>
            <w:tcW w:w="9021" w:type="dxa"/>
            <w:shd w:val="clear" w:color="auto" w:fill="000000" w:themeFill="text1"/>
          </w:tcPr>
          <w:p w14:paraId="14EE04C9"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lastRenderedPageBreak/>
              <w:t>POLICY 18: PARKING</w:t>
            </w:r>
          </w:p>
        </w:tc>
      </w:tr>
      <w:tr w:rsidR="00B15AB1" w:rsidRPr="00AE33D4" w14:paraId="654BBC28" w14:textId="77777777" w:rsidTr="00B15AB1">
        <w:tc>
          <w:tcPr>
            <w:tcW w:w="9021" w:type="dxa"/>
            <w:shd w:val="clear" w:color="auto" w:fill="FFF2CC" w:themeFill="accent4" w:themeFillTint="33"/>
          </w:tcPr>
          <w:p w14:paraId="7AE2AE75"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To develop a parking regime for Aberdeen that supports the principle of the city centre functioning as a destination, encourages people to access and move around the city sustainably, facilitates interchange between modes, enhances the economic vitality of the city centre and district shopping centres and still supports people with restricted mobility in accessing facilities.</w:t>
            </w:r>
          </w:p>
        </w:tc>
      </w:tr>
      <w:tr w:rsidR="00B15AB1" w:rsidRPr="00AE33D4" w14:paraId="76CCB992" w14:textId="77777777" w:rsidTr="00B15AB1">
        <w:tc>
          <w:tcPr>
            <w:tcW w:w="9021" w:type="dxa"/>
            <w:shd w:val="clear" w:color="auto" w:fill="000000" w:themeFill="text1"/>
          </w:tcPr>
          <w:p w14:paraId="257E3BE6"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19: DEMAND MANAGEMENT</w:t>
            </w:r>
          </w:p>
        </w:tc>
      </w:tr>
      <w:tr w:rsidR="00B15AB1" w:rsidRPr="00AE33D4" w14:paraId="17F58934" w14:textId="77777777" w:rsidTr="00B15AB1">
        <w:tc>
          <w:tcPr>
            <w:tcW w:w="9021" w:type="dxa"/>
            <w:shd w:val="clear" w:color="auto" w:fill="FFF2CC" w:themeFill="accent4" w:themeFillTint="33"/>
          </w:tcPr>
          <w:p w14:paraId="26F82022" w14:textId="77777777" w:rsidR="00B15AB1" w:rsidRPr="00AE33D4" w:rsidRDefault="00B15AB1" w:rsidP="00513E24">
            <w:pPr>
              <w:rPr>
                <w:rFonts w:asciiTheme="minorBidi" w:hAnsiTheme="minorBidi"/>
                <w:kern w:val="0"/>
                <w:sz w:val="24"/>
                <w:szCs w:val="24"/>
              </w:rPr>
            </w:pPr>
            <w:r w:rsidRPr="00C72D10">
              <w:rPr>
                <w:rFonts w:asciiTheme="minorBidi" w:hAnsiTheme="minorBidi"/>
                <w:kern w:val="0"/>
                <w:sz w:val="24"/>
                <w:szCs w:val="24"/>
              </w:rPr>
              <w:t>In addition to parking and traffic management, investigate, in partnership with Aberdeenshire Council and</w:t>
            </w:r>
            <w:r>
              <w:rPr>
                <w:rFonts w:asciiTheme="minorBidi" w:hAnsiTheme="minorBidi"/>
                <w:kern w:val="0"/>
                <w:sz w:val="24"/>
                <w:szCs w:val="24"/>
              </w:rPr>
              <w:t xml:space="preserve"> </w:t>
            </w:r>
            <w:proofErr w:type="spellStart"/>
            <w:r w:rsidRPr="00C72D10">
              <w:rPr>
                <w:rFonts w:asciiTheme="minorBidi" w:hAnsiTheme="minorBidi"/>
                <w:kern w:val="0"/>
                <w:sz w:val="24"/>
                <w:szCs w:val="24"/>
              </w:rPr>
              <w:t>Nestrans</w:t>
            </w:r>
            <w:proofErr w:type="spellEnd"/>
            <w:r w:rsidRPr="00C72D10">
              <w:rPr>
                <w:rFonts w:asciiTheme="minorBidi" w:hAnsiTheme="minorBidi"/>
                <w:kern w:val="0"/>
                <w:sz w:val="24"/>
                <w:szCs w:val="24"/>
              </w:rPr>
              <w:t>, the implications of introducing other demand management methods to Aberdeen.</w:t>
            </w:r>
          </w:p>
        </w:tc>
      </w:tr>
      <w:tr w:rsidR="00B15AB1" w:rsidRPr="00AE33D4" w14:paraId="491FDF77" w14:textId="77777777" w:rsidTr="00B15AB1">
        <w:tc>
          <w:tcPr>
            <w:tcW w:w="9021" w:type="dxa"/>
            <w:shd w:val="clear" w:color="auto" w:fill="000000" w:themeFill="text1"/>
          </w:tcPr>
          <w:p w14:paraId="419D42FE"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20: ROAD IMPROVEMENTS</w:t>
            </w:r>
          </w:p>
        </w:tc>
      </w:tr>
      <w:tr w:rsidR="00B15AB1" w:rsidRPr="00AE33D4" w14:paraId="58DD6B6C" w14:textId="77777777" w:rsidTr="00B15AB1">
        <w:tc>
          <w:tcPr>
            <w:tcW w:w="9021" w:type="dxa"/>
            <w:shd w:val="clear" w:color="auto" w:fill="FFF2CC" w:themeFill="accent4" w:themeFillTint="33"/>
          </w:tcPr>
          <w:p w14:paraId="66CCC639"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In line with the National Sustainable Investment Hierarchy, make better use of existing capacity ahead of constructing new but, where new infrastructure is required, ensure it both enables and incorporates sustainable transport and biodiversity options.</w:t>
            </w:r>
          </w:p>
        </w:tc>
      </w:tr>
      <w:tr w:rsidR="00B15AB1" w:rsidRPr="00AE33D4" w14:paraId="57510C7F" w14:textId="77777777" w:rsidTr="00B15AB1">
        <w:tc>
          <w:tcPr>
            <w:tcW w:w="9021" w:type="dxa"/>
            <w:shd w:val="clear" w:color="auto" w:fill="000000" w:themeFill="text1"/>
          </w:tcPr>
          <w:p w14:paraId="416EEB98"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21: TRUNK ROAD NETWORK</w:t>
            </w:r>
          </w:p>
        </w:tc>
      </w:tr>
      <w:tr w:rsidR="00B15AB1" w:rsidRPr="00AE33D4" w14:paraId="09525581" w14:textId="77777777" w:rsidTr="00B15AB1">
        <w:tc>
          <w:tcPr>
            <w:tcW w:w="9021" w:type="dxa"/>
            <w:shd w:val="clear" w:color="auto" w:fill="FFF2CC" w:themeFill="accent4" w:themeFillTint="33"/>
          </w:tcPr>
          <w:p w14:paraId="5B593BA7"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Support improvements to the trunk road network, allowing the safe movement of people and goods to, from and around Aberdeen.</w:t>
            </w:r>
          </w:p>
        </w:tc>
      </w:tr>
      <w:tr w:rsidR="00B15AB1" w:rsidRPr="00C72D10" w14:paraId="3E270B33" w14:textId="77777777" w:rsidTr="00B15AB1">
        <w:tc>
          <w:tcPr>
            <w:tcW w:w="9021" w:type="dxa"/>
            <w:shd w:val="clear" w:color="auto" w:fill="000000" w:themeFill="text1"/>
          </w:tcPr>
          <w:p w14:paraId="36A6F58E" w14:textId="4F0D0E2E" w:rsidR="00B15AB1" w:rsidRPr="00C72D10" w:rsidRDefault="00B15AB1" w:rsidP="00513E24">
            <w:pPr>
              <w:rPr>
                <w:rFonts w:asciiTheme="minorBidi" w:hAnsiTheme="minorBidi"/>
                <w:color w:val="FFFFFF" w:themeColor="background1"/>
                <w:kern w:val="0"/>
                <w:sz w:val="24"/>
                <w:szCs w:val="24"/>
              </w:rPr>
            </w:pPr>
            <w:r w:rsidRPr="00C72D10">
              <w:rPr>
                <w:rFonts w:asciiTheme="minorBidi" w:hAnsiTheme="minorBidi"/>
                <w:color w:val="FFFFFF" w:themeColor="background1"/>
                <w:kern w:val="0"/>
                <w:sz w:val="24"/>
                <w:szCs w:val="24"/>
              </w:rPr>
              <w:t>POLICY 22: ABERDEEN WESTERN PERIPHERAL ROUTE</w:t>
            </w:r>
            <w:r w:rsidR="009703C9">
              <w:rPr>
                <w:rFonts w:asciiTheme="minorBidi" w:hAnsiTheme="minorBidi"/>
                <w:color w:val="FFFFFF" w:themeColor="background1"/>
                <w:kern w:val="0"/>
                <w:sz w:val="24"/>
                <w:szCs w:val="24"/>
              </w:rPr>
              <w:t xml:space="preserve"> (AWPR)</w:t>
            </w:r>
          </w:p>
        </w:tc>
      </w:tr>
      <w:tr w:rsidR="00B15AB1" w:rsidRPr="00AE33D4" w14:paraId="4E07D35A" w14:textId="77777777" w:rsidTr="00B15AB1">
        <w:tc>
          <w:tcPr>
            <w:tcW w:w="9021" w:type="dxa"/>
            <w:shd w:val="clear" w:color="auto" w:fill="FFF2CC" w:themeFill="accent4" w:themeFillTint="33"/>
          </w:tcPr>
          <w:p w14:paraId="7AE5695B"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To continue to “lock in” the benefits of the AWPR by encouraging strategic traffic to route from and to it, creating more space for sustainable travel on Aberdeen routes and allowing the city centre to function as a destination rather than a through route.</w:t>
            </w:r>
          </w:p>
        </w:tc>
      </w:tr>
      <w:tr w:rsidR="00B15AB1" w:rsidRPr="00C72D10" w14:paraId="527F582B" w14:textId="77777777" w:rsidTr="00B15AB1">
        <w:tc>
          <w:tcPr>
            <w:tcW w:w="9021" w:type="dxa"/>
            <w:shd w:val="clear" w:color="auto" w:fill="000000" w:themeFill="text1"/>
          </w:tcPr>
          <w:p w14:paraId="1D43F0F3" w14:textId="77777777" w:rsidR="00B15AB1" w:rsidRPr="00C72D10" w:rsidRDefault="00B15AB1" w:rsidP="00513E24">
            <w:pPr>
              <w:rPr>
                <w:rFonts w:asciiTheme="minorBidi" w:hAnsiTheme="minorBidi"/>
                <w:color w:val="FFFFFF" w:themeColor="background1"/>
                <w:kern w:val="0"/>
                <w:sz w:val="24"/>
                <w:szCs w:val="24"/>
              </w:rPr>
            </w:pPr>
            <w:r w:rsidRPr="00C72D10">
              <w:rPr>
                <w:rFonts w:asciiTheme="minorBidi" w:hAnsiTheme="minorBidi"/>
                <w:color w:val="FFFFFF" w:themeColor="background1"/>
                <w:kern w:val="0"/>
                <w:sz w:val="24"/>
                <w:szCs w:val="24"/>
              </w:rPr>
              <w:t>POLICY 23: SHIPPING AND FERRY SERVICES</w:t>
            </w:r>
          </w:p>
        </w:tc>
      </w:tr>
      <w:tr w:rsidR="00B15AB1" w:rsidRPr="00AE33D4" w14:paraId="406A9536" w14:textId="77777777" w:rsidTr="00B15AB1">
        <w:tc>
          <w:tcPr>
            <w:tcW w:w="9021" w:type="dxa"/>
            <w:shd w:val="clear" w:color="auto" w:fill="FFF2CC" w:themeFill="accent4" w:themeFillTint="33"/>
          </w:tcPr>
          <w:p w14:paraId="7A6644CE"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To work with partners to ensure that Aberdeen's harbours remain world class, able to grow their national and international trade. Ensure they are well linked to the city and strategic transport network for all users and continue to attract freight, engineering and cruise traffic as well as being the main port of call in Scotland for the Northern Isles ferry services with appropriate access for all users.</w:t>
            </w:r>
          </w:p>
        </w:tc>
      </w:tr>
      <w:tr w:rsidR="00B15AB1" w:rsidRPr="00AE33D4" w14:paraId="7C80608D" w14:textId="77777777" w:rsidTr="00B15AB1">
        <w:tc>
          <w:tcPr>
            <w:tcW w:w="9021" w:type="dxa"/>
            <w:shd w:val="clear" w:color="auto" w:fill="000000" w:themeFill="text1"/>
          </w:tcPr>
          <w:p w14:paraId="53EB148E"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24: AIR SERVICES</w:t>
            </w:r>
          </w:p>
        </w:tc>
      </w:tr>
      <w:tr w:rsidR="00B15AB1" w:rsidRPr="00AE33D4" w14:paraId="2EF7C5A4" w14:textId="77777777" w:rsidTr="00B15AB1">
        <w:tc>
          <w:tcPr>
            <w:tcW w:w="9021" w:type="dxa"/>
            <w:shd w:val="clear" w:color="auto" w:fill="FFF2CC" w:themeFill="accent4" w:themeFillTint="33"/>
          </w:tcPr>
          <w:p w14:paraId="640500AC"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To support the future growth and improvement of Aberdeen International Airport, including surface access, in order to support the economic strength of the region and ensure continued connectivity to key businesses and leisure destinations.</w:t>
            </w:r>
          </w:p>
        </w:tc>
      </w:tr>
      <w:tr w:rsidR="00B15AB1" w:rsidRPr="00AE33D4" w14:paraId="4985B297" w14:textId="77777777" w:rsidTr="00B15AB1">
        <w:tc>
          <w:tcPr>
            <w:tcW w:w="9021" w:type="dxa"/>
            <w:shd w:val="clear" w:color="auto" w:fill="000000" w:themeFill="text1"/>
          </w:tcPr>
          <w:p w14:paraId="7265E16B"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25: FREIGHT</w:t>
            </w:r>
          </w:p>
        </w:tc>
      </w:tr>
      <w:tr w:rsidR="00B15AB1" w:rsidRPr="00AE33D4" w14:paraId="7AC56D16" w14:textId="77777777" w:rsidTr="00B15AB1">
        <w:tc>
          <w:tcPr>
            <w:tcW w:w="9021" w:type="dxa"/>
            <w:shd w:val="clear" w:color="auto" w:fill="FFF2CC" w:themeFill="accent4" w:themeFillTint="33"/>
          </w:tcPr>
          <w:p w14:paraId="29213A47"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To work with partners to ensure the efficient movement of freight to, from and within Aberdeen and the wider North East of Scotland across different modes.</w:t>
            </w:r>
          </w:p>
        </w:tc>
      </w:tr>
      <w:tr w:rsidR="00B15AB1" w:rsidRPr="00AE33D4" w14:paraId="550E3D8C" w14:textId="77777777" w:rsidTr="00B15AB1">
        <w:tc>
          <w:tcPr>
            <w:tcW w:w="9021" w:type="dxa"/>
            <w:shd w:val="clear" w:color="auto" w:fill="000000" w:themeFill="text1"/>
          </w:tcPr>
          <w:p w14:paraId="02F6E726"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26: TRAVEL AWARENESS AND INFORMATION</w:t>
            </w:r>
          </w:p>
        </w:tc>
      </w:tr>
      <w:tr w:rsidR="00B15AB1" w:rsidRPr="00AE33D4" w14:paraId="4C4B6BBE" w14:textId="77777777" w:rsidTr="00B15AB1">
        <w:tc>
          <w:tcPr>
            <w:tcW w:w="9021" w:type="dxa"/>
            <w:shd w:val="clear" w:color="auto" w:fill="FFF2CC" w:themeFill="accent4" w:themeFillTint="33"/>
          </w:tcPr>
          <w:p w14:paraId="1E5C0C2A"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With partners, continue to ensure that there is adequate information available, via a range of means, to users of the transport network to help them make more informed transport choices. Continue to gather information from users to ensure that this best informs improvements to the transport network.</w:t>
            </w:r>
          </w:p>
        </w:tc>
      </w:tr>
      <w:tr w:rsidR="00B15AB1" w:rsidRPr="00AE33D4" w14:paraId="05AF7BAB" w14:textId="77777777" w:rsidTr="00B15AB1">
        <w:tc>
          <w:tcPr>
            <w:tcW w:w="9021" w:type="dxa"/>
            <w:shd w:val="clear" w:color="auto" w:fill="000000" w:themeFill="text1"/>
          </w:tcPr>
          <w:p w14:paraId="0471329E"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27: LAND USE PLANNING</w:t>
            </w:r>
          </w:p>
        </w:tc>
      </w:tr>
      <w:tr w:rsidR="00B15AB1" w:rsidRPr="00AE33D4" w14:paraId="7179FEF1" w14:textId="77777777" w:rsidTr="00B15AB1">
        <w:tc>
          <w:tcPr>
            <w:tcW w:w="9021" w:type="dxa"/>
            <w:shd w:val="clear" w:color="auto" w:fill="FFF2CC" w:themeFill="accent4" w:themeFillTint="33"/>
          </w:tcPr>
          <w:p w14:paraId="3827FF4D"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To promote and enable development in Aberdeen that reduces the need to travel, minimises reliance on the private car, provides opportunities for sustainable travel and facilitates and encourages walking, wheeling and cycling for everyday trips.</w:t>
            </w:r>
          </w:p>
        </w:tc>
      </w:tr>
      <w:tr w:rsidR="00B15AB1" w:rsidRPr="00AE33D4" w14:paraId="6FFA07BD" w14:textId="77777777" w:rsidTr="00B15AB1">
        <w:tc>
          <w:tcPr>
            <w:tcW w:w="9021" w:type="dxa"/>
            <w:shd w:val="clear" w:color="auto" w:fill="000000" w:themeFill="text1"/>
          </w:tcPr>
          <w:p w14:paraId="703658D0" w14:textId="77777777" w:rsidR="00B15AB1" w:rsidRPr="00AE33D4"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28: TRAVEL PLANS</w:t>
            </w:r>
          </w:p>
        </w:tc>
      </w:tr>
      <w:tr w:rsidR="00B15AB1" w:rsidRPr="00AE33D4" w14:paraId="5602829A" w14:textId="77777777" w:rsidTr="00B15AB1">
        <w:tc>
          <w:tcPr>
            <w:tcW w:w="9021" w:type="dxa"/>
            <w:shd w:val="clear" w:color="auto" w:fill="FFF2CC" w:themeFill="accent4" w:themeFillTint="33"/>
          </w:tcPr>
          <w:p w14:paraId="6607D851" w14:textId="77777777" w:rsidR="00B15AB1" w:rsidRPr="00AE33D4" w:rsidRDefault="00B15AB1" w:rsidP="00513E24">
            <w:pPr>
              <w:rPr>
                <w:rFonts w:asciiTheme="minorBidi" w:hAnsiTheme="minorBidi"/>
                <w:kern w:val="0"/>
                <w:sz w:val="24"/>
                <w:szCs w:val="24"/>
              </w:rPr>
            </w:pPr>
            <w:r w:rsidRPr="002825DB">
              <w:rPr>
                <w:rFonts w:asciiTheme="minorBidi" w:hAnsiTheme="minorBidi"/>
                <w:kern w:val="0"/>
                <w:sz w:val="24"/>
                <w:szCs w:val="24"/>
              </w:rPr>
              <w:t>To ensure that the transport impact of existing and new developments in Aberdeen are minimised by requiring workplaces, schools and developers to prepare Travel Plans and, where appropriate, Travel Packs for all sites in the city.</w:t>
            </w:r>
          </w:p>
        </w:tc>
      </w:tr>
      <w:tr w:rsidR="00B15AB1" w:rsidRPr="002825DB" w14:paraId="2D0773CE" w14:textId="77777777" w:rsidTr="00B15AB1">
        <w:tc>
          <w:tcPr>
            <w:tcW w:w="9021" w:type="dxa"/>
            <w:shd w:val="clear" w:color="auto" w:fill="000000" w:themeFill="text1"/>
          </w:tcPr>
          <w:p w14:paraId="39592C5B" w14:textId="77777777" w:rsidR="00B15AB1" w:rsidRPr="002825DB"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lastRenderedPageBreak/>
              <w:t>POLICY 29: CITY CENTRE AND BEACH</w:t>
            </w:r>
          </w:p>
        </w:tc>
      </w:tr>
      <w:tr w:rsidR="00B15AB1" w:rsidRPr="002825DB" w14:paraId="1BDA26E6" w14:textId="77777777" w:rsidTr="00B15AB1">
        <w:tc>
          <w:tcPr>
            <w:tcW w:w="9021" w:type="dxa"/>
            <w:shd w:val="clear" w:color="auto" w:fill="FFF2CC" w:themeFill="accent4" w:themeFillTint="33"/>
          </w:tcPr>
          <w:p w14:paraId="11F26A06" w14:textId="77777777" w:rsidR="00B15AB1" w:rsidRPr="002825DB" w:rsidRDefault="00B15AB1" w:rsidP="00513E24">
            <w:pPr>
              <w:rPr>
                <w:rFonts w:asciiTheme="minorBidi" w:hAnsiTheme="minorBidi"/>
                <w:kern w:val="0"/>
                <w:sz w:val="24"/>
                <w:szCs w:val="24"/>
              </w:rPr>
            </w:pPr>
            <w:r w:rsidRPr="008D7203">
              <w:rPr>
                <w:rFonts w:asciiTheme="minorBidi" w:hAnsiTheme="minorBidi"/>
                <w:kern w:val="0"/>
                <w:sz w:val="24"/>
                <w:szCs w:val="24"/>
              </w:rPr>
              <w:t>Ensure that the transport network enables Aberdeen city centre and Beach to function as high-quality, accessible destinations that people wish to live in, visit, use and spend time in. Promote the movement of people ahead of vehicles and ensure that people are encouraged to move between the two areas using sustainable transport.</w:t>
            </w:r>
          </w:p>
        </w:tc>
      </w:tr>
      <w:tr w:rsidR="00B15AB1" w:rsidRPr="002825DB" w14:paraId="42195761" w14:textId="77777777" w:rsidTr="00B15AB1">
        <w:tc>
          <w:tcPr>
            <w:tcW w:w="9021" w:type="dxa"/>
            <w:shd w:val="clear" w:color="auto" w:fill="000000" w:themeFill="text1"/>
          </w:tcPr>
          <w:p w14:paraId="1B12FA4F" w14:textId="77777777" w:rsidR="00B15AB1" w:rsidRPr="002825DB"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30: BIODIVERSITY AND GREEN SPACE</w:t>
            </w:r>
          </w:p>
        </w:tc>
      </w:tr>
      <w:tr w:rsidR="00B15AB1" w:rsidRPr="002825DB" w14:paraId="09C3AC35" w14:textId="77777777" w:rsidTr="00B15AB1">
        <w:tc>
          <w:tcPr>
            <w:tcW w:w="9021" w:type="dxa"/>
            <w:shd w:val="clear" w:color="auto" w:fill="FFF2CC" w:themeFill="accent4" w:themeFillTint="33"/>
          </w:tcPr>
          <w:p w14:paraId="613A044B" w14:textId="77777777" w:rsidR="00B15AB1" w:rsidRPr="002825DB" w:rsidRDefault="00B15AB1" w:rsidP="00513E24">
            <w:pPr>
              <w:rPr>
                <w:rFonts w:asciiTheme="minorBidi" w:hAnsiTheme="minorBidi"/>
                <w:kern w:val="0"/>
                <w:sz w:val="24"/>
                <w:szCs w:val="24"/>
              </w:rPr>
            </w:pPr>
            <w:r w:rsidRPr="008D7203">
              <w:rPr>
                <w:rFonts w:asciiTheme="minorBidi" w:hAnsiTheme="minorBidi"/>
                <w:kern w:val="0"/>
                <w:sz w:val="24"/>
                <w:szCs w:val="24"/>
              </w:rPr>
              <w:t>Improve accessibility to open spaces in Aberdeen and contribute towards the development of the green space network through implementation of core paths and appropriate mitigation and enhancement as part of transport scheme delivery.</w:t>
            </w:r>
          </w:p>
        </w:tc>
      </w:tr>
      <w:tr w:rsidR="00B15AB1" w:rsidRPr="00C72D10" w14:paraId="7708D2D1" w14:textId="77777777" w:rsidTr="00B15AB1">
        <w:tc>
          <w:tcPr>
            <w:tcW w:w="9021" w:type="dxa"/>
            <w:shd w:val="clear" w:color="auto" w:fill="000000" w:themeFill="text1"/>
          </w:tcPr>
          <w:p w14:paraId="32B22381" w14:textId="77777777" w:rsidR="00B15AB1" w:rsidRPr="00C72D10" w:rsidRDefault="00B15AB1" w:rsidP="00513E24">
            <w:pPr>
              <w:rPr>
                <w:rFonts w:asciiTheme="minorBidi" w:hAnsiTheme="minorBidi"/>
                <w:color w:val="FFFFFF" w:themeColor="background1"/>
                <w:kern w:val="0"/>
                <w:sz w:val="24"/>
                <w:szCs w:val="24"/>
              </w:rPr>
            </w:pPr>
            <w:r w:rsidRPr="00C72D10">
              <w:rPr>
                <w:rFonts w:asciiTheme="minorBidi" w:hAnsiTheme="minorBidi"/>
                <w:color w:val="FFFFFF" w:themeColor="background1"/>
                <w:kern w:val="0"/>
                <w:sz w:val="24"/>
                <w:szCs w:val="24"/>
              </w:rPr>
              <w:t>POLICY 31: TRAFFIC MANAGEMENT AND ROAD SAFETY</w:t>
            </w:r>
          </w:p>
        </w:tc>
      </w:tr>
      <w:tr w:rsidR="00B15AB1" w:rsidRPr="002825DB" w14:paraId="35628EE8" w14:textId="77777777" w:rsidTr="00B15AB1">
        <w:tc>
          <w:tcPr>
            <w:tcW w:w="9021" w:type="dxa"/>
            <w:shd w:val="clear" w:color="auto" w:fill="FFF2CC" w:themeFill="accent4" w:themeFillTint="33"/>
          </w:tcPr>
          <w:p w14:paraId="288C9CA8" w14:textId="77777777" w:rsidR="00B15AB1" w:rsidRPr="002825DB" w:rsidRDefault="00B15AB1" w:rsidP="00513E24">
            <w:pPr>
              <w:rPr>
                <w:rFonts w:asciiTheme="minorBidi" w:hAnsiTheme="minorBidi"/>
                <w:kern w:val="0"/>
                <w:sz w:val="24"/>
                <w:szCs w:val="24"/>
              </w:rPr>
            </w:pPr>
            <w:r w:rsidRPr="008D7203">
              <w:rPr>
                <w:rFonts w:asciiTheme="minorBidi" w:hAnsiTheme="minorBidi"/>
                <w:kern w:val="0"/>
                <w:sz w:val="24"/>
                <w:szCs w:val="24"/>
              </w:rPr>
              <w:t>To create a transport network in Aberdeen where sustainable transport movements are actively encouraged and facilitated, there is a 50% reduction in adults killed and seriously injured and a 60% reduction in children killed and seriously injured.</w:t>
            </w:r>
          </w:p>
        </w:tc>
      </w:tr>
      <w:tr w:rsidR="00B15AB1" w:rsidRPr="002825DB" w14:paraId="29BC1572" w14:textId="77777777" w:rsidTr="00B15AB1">
        <w:tc>
          <w:tcPr>
            <w:tcW w:w="9021" w:type="dxa"/>
            <w:shd w:val="clear" w:color="auto" w:fill="000000" w:themeFill="text1"/>
          </w:tcPr>
          <w:p w14:paraId="211124C3" w14:textId="77777777" w:rsidR="00B15AB1" w:rsidRPr="002825DB"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32: ENFORCEMENT</w:t>
            </w:r>
          </w:p>
        </w:tc>
      </w:tr>
      <w:tr w:rsidR="00B15AB1" w:rsidRPr="002825DB" w14:paraId="31AC3EA4" w14:textId="77777777" w:rsidTr="00B15AB1">
        <w:tc>
          <w:tcPr>
            <w:tcW w:w="9021" w:type="dxa"/>
            <w:shd w:val="clear" w:color="auto" w:fill="FFF2CC" w:themeFill="accent4" w:themeFillTint="33"/>
          </w:tcPr>
          <w:p w14:paraId="2F8F90A1" w14:textId="77777777" w:rsidR="00B15AB1" w:rsidRPr="002825DB" w:rsidRDefault="00B15AB1" w:rsidP="00513E24">
            <w:pPr>
              <w:rPr>
                <w:rFonts w:asciiTheme="minorBidi" w:hAnsiTheme="minorBidi"/>
                <w:kern w:val="0"/>
                <w:sz w:val="24"/>
                <w:szCs w:val="24"/>
              </w:rPr>
            </w:pPr>
            <w:r w:rsidRPr="008D7203">
              <w:rPr>
                <w:rFonts w:asciiTheme="minorBidi" w:hAnsiTheme="minorBidi"/>
                <w:kern w:val="0"/>
                <w:sz w:val="24"/>
                <w:szCs w:val="24"/>
              </w:rPr>
              <w:t>To ensure the Council, and partners, manage and enforce the Aberdeen transport network to ensure safety and effectiveness for the benefit of all users.</w:t>
            </w:r>
          </w:p>
        </w:tc>
      </w:tr>
      <w:tr w:rsidR="00B15AB1" w:rsidRPr="00C72D10" w14:paraId="6EBE65E2" w14:textId="77777777" w:rsidTr="00B15AB1">
        <w:tc>
          <w:tcPr>
            <w:tcW w:w="9021" w:type="dxa"/>
            <w:shd w:val="clear" w:color="auto" w:fill="000000" w:themeFill="text1"/>
          </w:tcPr>
          <w:p w14:paraId="37EBDE5D" w14:textId="77777777" w:rsidR="00B15AB1" w:rsidRPr="00C72D10" w:rsidRDefault="00B15AB1" w:rsidP="00513E24">
            <w:pPr>
              <w:rPr>
                <w:rFonts w:asciiTheme="minorBidi" w:hAnsiTheme="minorBidi"/>
                <w:color w:val="FFFFFF" w:themeColor="background1"/>
                <w:kern w:val="0"/>
                <w:sz w:val="24"/>
                <w:szCs w:val="24"/>
              </w:rPr>
            </w:pPr>
            <w:r w:rsidRPr="00C72D10">
              <w:rPr>
                <w:rFonts w:asciiTheme="minorBidi" w:hAnsiTheme="minorBidi"/>
                <w:color w:val="FFFFFF" w:themeColor="background1"/>
                <w:kern w:val="0"/>
                <w:sz w:val="24"/>
                <w:szCs w:val="24"/>
              </w:rPr>
              <w:t>POLICY 33: SCHOOL TRAVEL AND YOUNG PEOPLE</w:t>
            </w:r>
          </w:p>
        </w:tc>
      </w:tr>
      <w:tr w:rsidR="00B15AB1" w:rsidRPr="002825DB" w14:paraId="4A618BB6" w14:textId="77777777" w:rsidTr="00B15AB1">
        <w:tc>
          <w:tcPr>
            <w:tcW w:w="9021" w:type="dxa"/>
            <w:shd w:val="clear" w:color="auto" w:fill="FFF2CC" w:themeFill="accent4" w:themeFillTint="33"/>
          </w:tcPr>
          <w:p w14:paraId="19576F9D" w14:textId="77777777" w:rsidR="00B15AB1" w:rsidRPr="002825DB" w:rsidRDefault="00B15AB1" w:rsidP="00513E24">
            <w:pPr>
              <w:rPr>
                <w:rFonts w:asciiTheme="minorBidi" w:hAnsiTheme="minorBidi"/>
                <w:kern w:val="0"/>
                <w:sz w:val="24"/>
                <w:szCs w:val="24"/>
              </w:rPr>
            </w:pPr>
            <w:r w:rsidRPr="008D7203">
              <w:rPr>
                <w:rFonts w:asciiTheme="minorBidi" w:hAnsiTheme="minorBidi"/>
                <w:kern w:val="0"/>
                <w:sz w:val="24"/>
                <w:szCs w:val="24"/>
              </w:rPr>
              <w:t>To ensure that all young people in Aberdeen have the opportunity to travel to school by active and/or sustainable modes of transport. They should be equipped with the necessary knowledge, skills and infrastructure to allow them to undertake local journeys safely and independently and that their parents and guardians are able to support them.</w:t>
            </w:r>
          </w:p>
        </w:tc>
      </w:tr>
      <w:tr w:rsidR="00B15AB1" w:rsidRPr="002825DB" w14:paraId="0F09725B" w14:textId="77777777" w:rsidTr="00B15AB1">
        <w:tc>
          <w:tcPr>
            <w:tcW w:w="9021" w:type="dxa"/>
            <w:shd w:val="clear" w:color="auto" w:fill="000000" w:themeFill="text1"/>
          </w:tcPr>
          <w:p w14:paraId="1B39AF5E" w14:textId="77777777" w:rsidR="00B15AB1" w:rsidRPr="002825DB"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34: NEW TECHNOLOGIES AND INITIATIVES</w:t>
            </w:r>
          </w:p>
        </w:tc>
      </w:tr>
      <w:tr w:rsidR="00B15AB1" w:rsidRPr="002825DB" w14:paraId="34B45ACB" w14:textId="77777777" w:rsidTr="00B15AB1">
        <w:tc>
          <w:tcPr>
            <w:tcW w:w="9021" w:type="dxa"/>
            <w:shd w:val="clear" w:color="auto" w:fill="FFF2CC" w:themeFill="accent4" w:themeFillTint="33"/>
          </w:tcPr>
          <w:p w14:paraId="7874D24A" w14:textId="77777777" w:rsidR="00B15AB1" w:rsidRPr="002825DB" w:rsidRDefault="00B15AB1" w:rsidP="00513E24">
            <w:pPr>
              <w:rPr>
                <w:rFonts w:asciiTheme="minorBidi" w:hAnsiTheme="minorBidi"/>
                <w:kern w:val="0"/>
                <w:sz w:val="24"/>
                <w:szCs w:val="24"/>
              </w:rPr>
            </w:pPr>
            <w:r w:rsidRPr="008D7203">
              <w:rPr>
                <w:rFonts w:asciiTheme="minorBidi" w:hAnsiTheme="minorBidi"/>
                <w:kern w:val="0"/>
                <w:sz w:val="24"/>
                <w:szCs w:val="24"/>
              </w:rPr>
              <w:t>Ensure that the Council remains aware of new and developing technologies, initiatives and options which could benefit the Aberdeen transport network and, where appropriate, explore opportunities to trial these.</w:t>
            </w:r>
          </w:p>
        </w:tc>
      </w:tr>
      <w:tr w:rsidR="00B15AB1" w:rsidRPr="00C72D10" w14:paraId="11742635" w14:textId="77777777" w:rsidTr="00B15AB1">
        <w:tc>
          <w:tcPr>
            <w:tcW w:w="9021" w:type="dxa"/>
            <w:shd w:val="clear" w:color="auto" w:fill="000000" w:themeFill="text1"/>
          </w:tcPr>
          <w:p w14:paraId="060BE59B" w14:textId="77777777" w:rsidR="00B15AB1" w:rsidRPr="00C72D10" w:rsidRDefault="00B15AB1" w:rsidP="00513E24">
            <w:pPr>
              <w:rPr>
                <w:rFonts w:asciiTheme="minorBidi" w:hAnsiTheme="minorBidi"/>
                <w:color w:val="FFFFFF" w:themeColor="background1"/>
                <w:kern w:val="0"/>
                <w:sz w:val="24"/>
                <w:szCs w:val="24"/>
              </w:rPr>
            </w:pPr>
            <w:r w:rsidRPr="00C72D10">
              <w:rPr>
                <w:rFonts w:asciiTheme="minorBidi" w:hAnsiTheme="minorBidi"/>
                <w:color w:val="FFFFFF" w:themeColor="background1"/>
                <w:kern w:val="0"/>
                <w:sz w:val="24"/>
                <w:szCs w:val="24"/>
              </w:rPr>
              <w:t>POLICY 35: INTELLIGENT TRANSPORT SYSTEMS</w:t>
            </w:r>
          </w:p>
        </w:tc>
      </w:tr>
      <w:tr w:rsidR="00B15AB1" w:rsidRPr="002825DB" w14:paraId="4EED10DE" w14:textId="77777777" w:rsidTr="00B15AB1">
        <w:tc>
          <w:tcPr>
            <w:tcW w:w="9021" w:type="dxa"/>
            <w:shd w:val="clear" w:color="auto" w:fill="FFF2CC" w:themeFill="accent4" w:themeFillTint="33"/>
          </w:tcPr>
          <w:p w14:paraId="2FEA69E4" w14:textId="377EEA77" w:rsidR="00B15AB1" w:rsidRPr="002825DB" w:rsidRDefault="00B15AB1" w:rsidP="00513E24">
            <w:pPr>
              <w:rPr>
                <w:rFonts w:asciiTheme="minorBidi" w:hAnsiTheme="minorBidi"/>
                <w:kern w:val="0"/>
                <w:sz w:val="24"/>
                <w:szCs w:val="24"/>
              </w:rPr>
            </w:pPr>
            <w:r w:rsidRPr="008D7203">
              <w:rPr>
                <w:rFonts w:asciiTheme="minorBidi" w:hAnsiTheme="minorBidi"/>
                <w:kern w:val="0"/>
                <w:sz w:val="24"/>
                <w:szCs w:val="24"/>
              </w:rPr>
              <w:t>To expand the use of I</w:t>
            </w:r>
            <w:r w:rsidR="009703C9">
              <w:rPr>
                <w:rFonts w:asciiTheme="minorBidi" w:hAnsiTheme="minorBidi"/>
                <w:kern w:val="0"/>
                <w:sz w:val="24"/>
                <w:szCs w:val="24"/>
              </w:rPr>
              <w:t>ntelligent Transport Systems</w:t>
            </w:r>
            <w:r w:rsidRPr="008D7203">
              <w:rPr>
                <w:rFonts w:asciiTheme="minorBidi" w:hAnsiTheme="minorBidi"/>
                <w:kern w:val="0"/>
                <w:sz w:val="24"/>
                <w:szCs w:val="24"/>
              </w:rPr>
              <w:t xml:space="preserve"> in Aberdeen in order to improve the efficiency and understanding of the transport network in the city.</w:t>
            </w:r>
          </w:p>
        </w:tc>
      </w:tr>
      <w:tr w:rsidR="00B15AB1" w:rsidRPr="008D7203" w14:paraId="3E579954" w14:textId="77777777" w:rsidTr="00B15AB1">
        <w:tc>
          <w:tcPr>
            <w:tcW w:w="9021" w:type="dxa"/>
            <w:shd w:val="clear" w:color="auto" w:fill="000000" w:themeFill="text1"/>
          </w:tcPr>
          <w:p w14:paraId="77ACE199" w14:textId="77777777" w:rsidR="00B15AB1" w:rsidRPr="008D7203"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36: ROAD, CARRIAGEWAY AND FOOTWAY MAINTENANCE</w:t>
            </w:r>
          </w:p>
        </w:tc>
      </w:tr>
      <w:tr w:rsidR="00B15AB1" w:rsidRPr="008D7203" w14:paraId="7CA668E7" w14:textId="77777777" w:rsidTr="00B15AB1">
        <w:tc>
          <w:tcPr>
            <w:tcW w:w="9021" w:type="dxa"/>
            <w:shd w:val="clear" w:color="auto" w:fill="FFF2CC" w:themeFill="accent4" w:themeFillTint="33"/>
          </w:tcPr>
          <w:p w14:paraId="41A1F0F9" w14:textId="77777777" w:rsidR="00B15AB1" w:rsidRPr="008D7203" w:rsidRDefault="00B15AB1" w:rsidP="00513E24">
            <w:pPr>
              <w:rPr>
                <w:rFonts w:asciiTheme="minorBidi" w:hAnsiTheme="minorBidi"/>
                <w:kern w:val="0"/>
                <w:sz w:val="24"/>
                <w:szCs w:val="24"/>
              </w:rPr>
            </w:pPr>
            <w:r w:rsidRPr="00CF0A4C">
              <w:rPr>
                <w:rFonts w:asciiTheme="minorBidi" w:hAnsiTheme="minorBidi"/>
                <w:kern w:val="0"/>
                <w:sz w:val="24"/>
                <w:szCs w:val="24"/>
              </w:rPr>
              <w:t>To improve the condition of Aberdeen’s road, footway and cycle networks and ensure that any improvements or new infrastructure are constructed so as to minimise future maintenance.</w:t>
            </w:r>
          </w:p>
        </w:tc>
      </w:tr>
      <w:tr w:rsidR="00B15AB1" w:rsidRPr="00C72D10" w14:paraId="5F72374C" w14:textId="77777777" w:rsidTr="00B15AB1">
        <w:tc>
          <w:tcPr>
            <w:tcW w:w="9021" w:type="dxa"/>
            <w:shd w:val="clear" w:color="auto" w:fill="000000" w:themeFill="text1"/>
          </w:tcPr>
          <w:p w14:paraId="17136E11" w14:textId="77777777" w:rsidR="00B15AB1" w:rsidRPr="00C72D10" w:rsidRDefault="00B15AB1" w:rsidP="00513E24">
            <w:pPr>
              <w:rPr>
                <w:rFonts w:asciiTheme="minorBidi" w:hAnsiTheme="minorBidi"/>
                <w:color w:val="FFFFFF" w:themeColor="background1"/>
                <w:kern w:val="0"/>
                <w:sz w:val="24"/>
                <w:szCs w:val="24"/>
              </w:rPr>
            </w:pPr>
            <w:r w:rsidRPr="00C72D10">
              <w:rPr>
                <w:rFonts w:asciiTheme="minorBidi" w:hAnsiTheme="minorBidi"/>
                <w:color w:val="FFFFFF" w:themeColor="background1"/>
                <w:kern w:val="0"/>
                <w:sz w:val="24"/>
                <w:szCs w:val="24"/>
              </w:rPr>
              <w:t>POLICY 37: WINTER MAINTENANCE</w:t>
            </w:r>
          </w:p>
        </w:tc>
      </w:tr>
      <w:tr w:rsidR="00B15AB1" w:rsidRPr="008D7203" w14:paraId="5CC31197" w14:textId="77777777" w:rsidTr="00B15AB1">
        <w:tc>
          <w:tcPr>
            <w:tcW w:w="9021" w:type="dxa"/>
            <w:shd w:val="clear" w:color="auto" w:fill="FFF2CC" w:themeFill="accent4" w:themeFillTint="33"/>
          </w:tcPr>
          <w:p w14:paraId="3BC0567F" w14:textId="77777777" w:rsidR="00B15AB1" w:rsidRPr="008D7203" w:rsidRDefault="00B15AB1" w:rsidP="00513E24">
            <w:pPr>
              <w:rPr>
                <w:rFonts w:asciiTheme="minorBidi" w:hAnsiTheme="minorBidi"/>
                <w:kern w:val="0"/>
                <w:sz w:val="24"/>
                <w:szCs w:val="24"/>
              </w:rPr>
            </w:pPr>
            <w:r w:rsidRPr="00CF0A4C">
              <w:rPr>
                <w:rFonts w:asciiTheme="minorBidi" w:hAnsiTheme="minorBidi"/>
                <w:kern w:val="0"/>
                <w:sz w:val="24"/>
                <w:szCs w:val="24"/>
              </w:rPr>
              <w:t>To ensure the safe movement of users of Aberdeen’s transport network on carriageways, footpaths, cycle paths and pedestrian precincts and to minimise delays caused by adverse winter weather.</w:t>
            </w:r>
          </w:p>
        </w:tc>
      </w:tr>
      <w:tr w:rsidR="00B15AB1" w:rsidRPr="008D7203" w14:paraId="425ACF28" w14:textId="77777777" w:rsidTr="00B15AB1">
        <w:tc>
          <w:tcPr>
            <w:tcW w:w="9021" w:type="dxa"/>
            <w:shd w:val="clear" w:color="auto" w:fill="000000" w:themeFill="text1"/>
          </w:tcPr>
          <w:p w14:paraId="4286A453" w14:textId="77777777" w:rsidR="00B15AB1" w:rsidRPr="008D7203"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38: STRUCTURES</w:t>
            </w:r>
          </w:p>
        </w:tc>
      </w:tr>
      <w:tr w:rsidR="00B15AB1" w:rsidRPr="008D7203" w14:paraId="511D78F4" w14:textId="77777777" w:rsidTr="00B15AB1">
        <w:tc>
          <w:tcPr>
            <w:tcW w:w="9021" w:type="dxa"/>
            <w:shd w:val="clear" w:color="auto" w:fill="FFF2CC" w:themeFill="accent4" w:themeFillTint="33"/>
          </w:tcPr>
          <w:p w14:paraId="30CA048E" w14:textId="77777777" w:rsidR="00B15AB1" w:rsidRPr="008D7203" w:rsidRDefault="00B15AB1" w:rsidP="00513E24">
            <w:pPr>
              <w:rPr>
                <w:rFonts w:asciiTheme="minorBidi" w:hAnsiTheme="minorBidi"/>
                <w:kern w:val="0"/>
                <w:sz w:val="24"/>
                <w:szCs w:val="24"/>
              </w:rPr>
            </w:pPr>
            <w:r w:rsidRPr="00CF0A4C">
              <w:rPr>
                <w:rFonts w:asciiTheme="minorBidi" w:hAnsiTheme="minorBidi"/>
                <w:kern w:val="0"/>
                <w:sz w:val="24"/>
                <w:szCs w:val="24"/>
              </w:rPr>
              <w:t>To ensure that all road related structures in Aberdeen that the Council is responsible for are managed and maintained, safe and fit for purpose and constructed to minimise future maintenance implications.</w:t>
            </w:r>
          </w:p>
        </w:tc>
      </w:tr>
      <w:tr w:rsidR="00B15AB1" w:rsidRPr="008D7203" w14:paraId="4A2E2A01" w14:textId="77777777" w:rsidTr="00B15AB1">
        <w:tc>
          <w:tcPr>
            <w:tcW w:w="9021" w:type="dxa"/>
            <w:shd w:val="clear" w:color="auto" w:fill="000000" w:themeFill="text1"/>
          </w:tcPr>
          <w:p w14:paraId="72B5F969" w14:textId="77777777" w:rsidR="00B15AB1" w:rsidRPr="008D7203"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39: RESILIENCE</w:t>
            </w:r>
          </w:p>
        </w:tc>
      </w:tr>
      <w:tr w:rsidR="00B15AB1" w:rsidRPr="008D7203" w14:paraId="05FD5758" w14:textId="77777777" w:rsidTr="00B15AB1">
        <w:tc>
          <w:tcPr>
            <w:tcW w:w="9021" w:type="dxa"/>
            <w:shd w:val="clear" w:color="auto" w:fill="FFF2CC" w:themeFill="accent4" w:themeFillTint="33"/>
          </w:tcPr>
          <w:p w14:paraId="680E41C0" w14:textId="77777777" w:rsidR="00B15AB1" w:rsidRPr="008D7203" w:rsidRDefault="00B15AB1" w:rsidP="00513E24">
            <w:pPr>
              <w:rPr>
                <w:rFonts w:asciiTheme="minorBidi" w:hAnsiTheme="minorBidi"/>
                <w:kern w:val="0"/>
                <w:sz w:val="24"/>
                <w:szCs w:val="24"/>
              </w:rPr>
            </w:pPr>
            <w:r w:rsidRPr="00CF0A4C">
              <w:rPr>
                <w:rFonts w:asciiTheme="minorBidi" w:hAnsiTheme="minorBidi"/>
                <w:kern w:val="0"/>
                <w:sz w:val="24"/>
                <w:szCs w:val="24"/>
              </w:rPr>
              <w:t>To ensure that the Aberdeen transport network is as resilient as possible in dealing with unforeseen circumstances, such as accidents, extreme weather, works and other large disruptions.</w:t>
            </w:r>
          </w:p>
        </w:tc>
      </w:tr>
      <w:tr w:rsidR="00B15AB1" w:rsidRPr="008D7203" w14:paraId="6F3F4566" w14:textId="77777777" w:rsidTr="00B15AB1">
        <w:tc>
          <w:tcPr>
            <w:tcW w:w="9021" w:type="dxa"/>
            <w:shd w:val="clear" w:color="auto" w:fill="000000" w:themeFill="text1"/>
          </w:tcPr>
          <w:p w14:paraId="630C705B" w14:textId="77777777" w:rsidR="00B15AB1" w:rsidRPr="008D7203" w:rsidRDefault="00B15AB1" w:rsidP="00513E24">
            <w:pPr>
              <w:rPr>
                <w:rFonts w:asciiTheme="minorBidi" w:hAnsiTheme="minorBidi"/>
                <w:kern w:val="0"/>
                <w:sz w:val="24"/>
                <w:szCs w:val="24"/>
              </w:rPr>
            </w:pPr>
            <w:r w:rsidRPr="00C72D10">
              <w:rPr>
                <w:rFonts w:asciiTheme="minorBidi" w:hAnsiTheme="minorBidi"/>
                <w:color w:val="FFFFFF" w:themeColor="background1"/>
                <w:kern w:val="0"/>
                <w:sz w:val="24"/>
                <w:szCs w:val="24"/>
              </w:rPr>
              <w:t>POLICY 40: LIGHTING</w:t>
            </w:r>
          </w:p>
        </w:tc>
      </w:tr>
      <w:tr w:rsidR="00B15AB1" w:rsidRPr="008D7203" w14:paraId="2C1FDDC8" w14:textId="77777777" w:rsidTr="00B15AB1">
        <w:tc>
          <w:tcPr>
            <w:tcW w:w="9021" w:type="dxa"/>
            <w:shd w:val="clear" w:color="auto" w:fill="FFF2CC" w:themeFill="accent4" w:themeFillTint="33"/>
          </w:tcPr>
          <w:p w14:paraId="69563AEF" w14:textId="77777777" w:rsidR="00B15AB1" w:rsidRPr="008D7203" w:rsidRDefault="00B15AB1" w:rsidP="00513E24">
            <w:pPr>
              <w:rPr>
                <w:rFonts w:asciiTheme="minorBidi" w:hAnsiTheme="minorBidi"/>
                <w:kern w:val="0"/>
                <w:sz w:val="24"/>
                <w:szCs w:val="24"/>
              </w:rPr>
            </w:pPr>
            <w:r w:rsidRPr="00CF0A4C">
              <w:rPr>
                <w:rFonts w:asciiTheme="minorBidi" w:hAnsiTheme="minorBidi"/>
                <w:kern w:val="0"/>
                <w:sz w:val="24"/>
                <w:szCs w:val="24"/>
              </w:rPr>
              <w:lastRenderedPageBreak/>
              <w:t xml:space="preserve">Ensure that Aberdeen’s lighting infrastructure remains fit for purpose and that appropriate lighting solutions are found which best fit the circumstances. </w:t>
            </w:r>
          </w:p>
        </w:tc>
      </w:tr>
    </w:tbl>
    <w:p w14:paraId="0487FDD8" w14:textId="77777777" w:rsidR="00E863CA" w:rsidRDefault="00E863CA" w:rsidP="00F55CAA">
      <w:pPr>
        <w:autoSpaceDE w:val="0"/>
        <w:autoSpaceDN w:val="0"/>
        <w:adjustRightInd w:val="0"/>
        <w:spacing w:after="0" w:line="240" w:lineRule="auto"/>
        <w:rPr>
          <w:rFonts w:ascii="Arial" w:hAnsi="Arial" w:cs="Arial"/>
          <w:kern w:val="0"/>
          <w:sz w:val="24"/>
          <w:szCs w:val="24"/>
          <w:u w:val="single"/>
        </w:rPr>
      </w:pPr>
    </w:p>
    <w:p w14:paraId="5F9722A1" w14:textId="52174A9D" w:rsidR="00581B6C" w:rsidRPr="00581B6C" w:rsidRDefault="00581B6C" w:rsidP="00581B6C">
      <w:pPr>
        <w:pStyle w:val="ListParagraph"/>
        <w:numPr>
          <w:ilvl w:val="0"/>
          <w:numId w:val="5"/>
        </w:numPr>
        <w:ind w:left="360"/>
      </w:pPr>
      <w:r>
        <w:rPr>
          <w:rFonts w:asciiTheme="minorBidi" w:hAnsiTheme="minorBidi"/>
          <w:b/>
          <w:bCs/>
          <w:kern w:val="0"/>
          <w:sz w:val="24"/>
          <w:szCs w:val="24"/>
        </w:rPr>
        <w:t>Monitoring</w:t>
      </w:r>
    </w:p>
    <w:p w14:paraId="5BC4BFDC" w14:textId="77777777" w:rsidR="00581B6C" w:rsidRPr="007E684D" w:rsidRDefault="00581B6C" w:rsidP="00581B6C">
      <w:pPr>
        <w:pStyle w:val="BasicParagraph"/>
        <w:suppressAutoHyphens/>
        <w:spacing w:after="57"/>
        <w:rPr>
          <w:rFonts w:asciiTheme="minorBidi" w:hAnsiTheme="minorBidi" w:cstheme="minorBidi"/>
        </w:rPr>
      </w:pPr>
      <w:r w:rsidRPr="007E684D">
        <w:rPr>
          <w:rFonts w:asciiTheme="minorBidi" w:hAnsiTheme="minorBidi" w:cstheme="minorBidi"/>
        </w:rPr>
        <w:t xml:space="preserve">In order to ensure that progress on the LTS is properly monitored, a monitoring plan has been devised. This looks at the objectives and outcomes set for the LTS and identifies the sources that will be used to monitor them. </w:t>
      </w:r>
    </w:p>
    <w:p w14:paraId="3C30FEC9" w14:textId="26014D30" w:rsidR="00581B6C" w:rsidRPr="007E684D" w:rsidRDefault="00581B6C" w:rsidP="00581B6C">
      <w:pPr>
        <w:rPr>
          <w:rFonts w:asciiTheme="minorBidi" w:hAnsiTheme="minorBidi"/>
          <w:sz w:val="24"/>
          <w:szCs w:val="24"/>
        </w:rPr>
      </w:pPr>
      <w:r w:rsidRPr="007E684D">
        <w:rPr>
          <w:rFonts w:asciiTheme="minorBidi" w:hAnsiTheme="minorBidi"/>
          <w:sz w:val="24"/>
          <w:szCs w:val="24"/>
        </w:rPr>
        <w:t>The full details can be found in Appendix D – Monitoring for LTS Objectives and Outcomes.</w:t>
      </w:r>
    </w:p>
    <w:tbl>
      <w:tblPr>
        <w:tblW w:w="9214" w:type="dxa"/>
        <w:tblInd w:w="-10" w:type="dxa"/>
        <w:tblLayout w:type="fixed"/>
        <w:tblCellMar>
          <w:left w:w="0" w:type="dxa"/>
          <w:right w:w="0" w:type="dxa"/>
        </w:tblCellMar>
        <w:tblLook w:val="0000" w:firstRow="0" w:lastRow="0" w:firstColumn="0" w:lastColumn="0" w:noHBand="0" w:noVBand="0"/>
      </w:tblPr>
      <w:tblGrid>
        <w:gridCol w:w="9214"/>
      </w:tblGrid>
      <w:tr w:rsidR="00581B6C" w:rsidRPr="00F55CAA" w14:paraId="414CE885" w14:textId="77777777" w:rsidTr="0031554D">
        <w:trPr>
          <w:trHeight w:hRule="exact" w:val="379"/>
        </w:trPr>
        <w:tc>
          <w:tcPr>
            <w:tcW w:w="9214" w:type="dxa"/>
            <w:tcBorders>
              <w:top w:val="single" w:sz="8" w:space="0" w:color="000000"/>
              <w:left w:val="single" w:sz="8" w:space="0" w:color="000000"/>
              <w:bottom w:val="single" w:sz="8" w:space="0" w:color="000000"/>
              <w:right w:val="single" w:sz="8" w:space="0" w:color="000000"/>
            </w:tcBorders>
            <w:shd w:val="clear" w:color="auto" w:fill="000000" w:themeFill="text1"/>
            <w:tcMar>
              <w:top w:w="80" w:type="dxa"/>
              <w:left w:w="80" w:type="dxa"/>
              <w:bottom w:w="80" w:type="dxa"/>
              <w:right w:w="80" w:type="dxa"/>
            </w:tcMar>
          </w:tcPr>
          <w:p w14:paraId="23925ED5" w14:textId="2B4DE93C" w:rsidR="00581B6C" w:rsidRPr="00F55CAA" w:rsidRDefault="00581B6C" w:rsidP="0031554D">
            <w:pPr>
              <w:suppressAutoHyphens/>
              <w:autoSpaceDE w:val="0"/>
              <w:autoSpaceDN w:val="0"/>
              <w:adjustRightInd w:val="0"/>
              <w:spacing w:after="0" w:line="288" w:lineRule="auto"/>
              <w:textAlignment w:val="center"/>
              <w:rPr>
                <w:rFonts w:ascii="Arial" w:hAnsi="Arial" w:cs="Arial"/>
                <w:kern w:val="0"/>
                <w:sz w:val="24"/>
                <w:szCs w:val="24"/>
              </w:rPr>
            </w:pPr>
            <w:r w:rsidRPr="00940AFB">
              <w:rPr>
                <w:rFonts w:asciiTheme="minorBidi" w:hAnsiTheme="minorBidi"/>
                <w:kern w:val="0"/>
                <w:sz w:val="24"/>
                <w:szCs w:val="24"/>
              </w:rPr>
              <w:t xml:space="preserve">POLICY </w:t>
            </w:r>
            <w:r>
              <w:rPr>
                <w:rFonts w:asciiTheme="minorBidi" w:hAnsiTheme="minorBidi"/>
                <w:kern w:val="0"/>
                <w:sz w:val="24"/>
                <w:szCs w:val="24"/>
              </w:rPr>
              <w:t>41</w:t>
            </w:r>
            <w:r w:rsidRPr="00940AFB">
              <w:rPr>
                <w:rFonts w:asciiTheme="minorBidi" w:hAnsiTheme="minorBidi"/>
                <w:kern w:val="0"/>
                <w:sz w:val="24"/>
                <w:szCs w:val="24"/>
              </w:rPr>
              <w:t xml:space="preserve">: </w:t>
            </w:r>
            <w:r>
              <w:rPr>
                <w:rFonts w:asciiTheme="minorBidi" w:hAnsiTheme="minorBidi"/>
                <w:kern w:val="0"/>
                <w:sz w:val="24"/>
                <w:szCs w:val="24"/>
              </w:rPr>
              <w:t>MONITORING</w:t>
            </w:r>
          </w:p>
        </w:tc>
      </w:tr>
      <w:tr w:rsidR="00581B6C" w:rsidRPr="00F55CAA" w14:paraId="79C2AFC7" w14:textId="77777777" w:rsidTr="0031554D">
        <w:trPr>
          <w:trHeight w:hRule="exact" w:val="765"/>
        </w:trPr>
        <w:tc>
          <w:tcPr>
            <w:tcW w:w="921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46A1062" w14:textId="77777777" w:rsidR="00581B6C" w:rsidRPr="007E684D" w:rsidRDefault="00581B6C" w:rsidP="00B15AB1">
            <w:pPr>
              <w:pStyle w:val="BasicParagraph"/>
              <w:shd w:val="clear" w:color="auto" w:fill="FFF2CC" w:themeFill="accent4" w:themeFillTint="33"/>
              <w:suppressAutoHyphens/>
              <w:rPr>
                <w:rFonts w:asciiTheme="minorBidi" w:hAnsiTheme="minorBidi" w:cstheme="minorBidi"/>
              </w:rPr>
            </w:pPr>
            <w:r w:rsidRPr="007E684D">
              <w:rPr>
                <w:rFonts w:asciiTheme="minorBidi" w:hAnsiTheme="minorBidi" w:cstheme="minorBidi"/>
              </w:rPr>
              <w:t>Ensure that the objectives and outcomes of the Aberdeen LTS are monitored with suitable sources and indicators.</w:t>
            </w:r>
          </w:p>
          <w:p w14:paraId="5DE8D010" w14:textId="64034608" w:rsidR="00581B6C" w:rsidRDefault="00581B6C" w:rsidP="00581B6C">
            <w:pPr>
              <w:pStyle w:val="BasicParagraph"/>
              <w:suppressAutoHyphens/>
              <w:rPr>
                <w:rFonts w:ascii="Proxima Nova Cn Lt" w:hAnsi="Proxima Nova Cn Lt" w:cs="Proxima Nova Cn Lt"/>
              </w:rPr>
            </w:pPr>
            <w:r>
              <w:rPr>
                <w:rFonts w:ascii="Proxima Nova Cn Lt" w:hAnsi="Proxima Nova Cn Lt" w:cs="Proxima Nova Cn Lt"/>
              </w:rPr>
              <w:br/>
              <w:t>and indicators.</w:t>
            </w:r>
          </w:p>
          <w:p w14:paraId="3E8119AC" w14:textId="74578DD3" w:rsidR="00581B6C" w:rsidRPr="00F55CAA" w:rsidRDefault="00581B6C" w:rsidP="0031554D">
            <w:pPr>
              <w:suppressAutoHyphens/>
              <w:autoSpaceDE w:val="0"/>
              <w:autoSpaceDN w:val="0"/>
              <w:adjustRightInd w:val="0"/>
              <w:spacing w:after="0" w:line="288" w:lineRule="auto"/>
              <w:textAlignment w:val="center"/>
              <w:rPr>
                <w:rFonts w:ascii="Arial" w:hAnsi="Arial" w:cs="Arial"/>
                <w:kern w:val="0"/>
                <w:sz w:val="24"/>
                <w:szCs w:val="24"/>
              </w:rPr>
            </w:pPr>
          </w:p>
        </w:tc>
      </w:tr>
    </w:tbl>
    <w:p w14:paraId="540D4FFC" w14:textId="77777777" w:rsidR="00581B6C" w:rsidRPr="00940AFB" w:rsidRDefault="00581B6C" w:rsidP="00581B6C"/>
    <w:p w14:paraId="57AC10A0" w14:textId="18FF54D8" w:rsidR="00581B6C" w:rsidRPr="00581B6C" w:rsidRDefault="00581B6C" w:rsidP="00581B6C">
      <w:pPr>
        <w:pStyle w:val="ListParagraph"/>
        <w:numPr>
          <w:ilvl w:val="0"/>
          <w:numId w:val="5"/>
        </w:numPr>
        <w:ind w:left="360"/>
      </w:pPr>
      <w:r>
        <w:rPr>
          <w:rFonts w:asciiTheme="minorBidi" w:hAnsiTheme="minorBidi"/>
          <w:b/>
          <w:bCs/>
          <w:kern w:val="0"/>
          <w:sz w:val="24"/>
          <w:szCs w:val="24"/>
        </w:rPr>
        <w:t>Next Steps</w:t>
      </w:r>
    </w:p>
    <w:p w14:paraId="16656A1A" w14:textId="77777777" w:rsidR="00581B6C" w:rsidRPr="007E684D" w:rsidRDefault="00581B6C" w:rsidP="00581B6C">
      <w:pPr>
        <w:pStyle w:val="BasicParagraph"/>
        <w:suppressAutoHyphens/>
        <w:spacing w:after="57"/>
        <w:rPr>
          <w:rFonts w:ascii="Proxima Nova" w:hAnsi="Proxima Nova" w:cs="Proxima Nova"/>
        </w:rPr>
      </w:pPr>
      <w:r w:rsidRPr="007E684D">
        <w:rPr>
          <w:rFonts w:ascii="Proxima Nova" w:hAnsi="Proxima Nova" w:cs="Proxima Nova"/>
        </w:rPr>
        <w:t xml:space="preserve">The draft Aberdeen Local Transport Strategy (2023-2030), Appendices and Supporting Documents will be available for public and stakeholder consultation for 8 weeks in Autumn 2023. </w:t>
      </w:r>
    </w:p>
    <w:p w14:paraId="4BA4264F" w14:textId="77777777" w:rsidR="00581B6C" w:rsidRPr="007E684D" w:rsidRDefault="00581B6C" w:rsidP="00581B6C">
      <w:pPr>
        <w:pStyle w:val="BasicParagraph"/>
        <w:suppressAutoHyphens/>
        <w:spacing w:after="57"/>
        <w:rPr>
          <w:rFonts w:ascii="Proxima Nova" w:hAnsi="Proxima Nova" w:cs="Proxima Nova"/>
        </w:rPr>
      </w:pPr>
      <w:r w:rsidRPr="007E684D">
        <w:rPr>
          <w:rFonts w:ascii="Proxima Nova" w:hAnsi="Proxima Nova" w:cs="Proxima Nova"/>
        </w:rPr>
        <w:t xml:space="preserve">Following this consultation and any subsequent feedback, work will then take place to turn the draft Local Transport Strategy (2023-2030) into a final version. A document outlining the consultation feedback and how it has been incorporated into the final document will form an appendix to the final LTS. It is intended to report the final LTS to the relevant Council committee for adoption in Spring 2024. </w:t>
      </w:r>
    </w:p>
    <w:p w14:paraId="735E8DBF" w14:textId="378C00FD" w:rsidR="00581B6C" w:rsidRPr="007E684D" w:rsidRDefault="00581B6C" w:rsidP="00581B6C">
      <w:pPr>
        <w:pStyle w:val="BasicParagraph"/>
        <w:suppressAutoHyphens/>
        <w:spacing w:after="57"/>
        <w:rPr>
          <w:rFonts w:ascii="Proxima Nova" w:hAnsi="Proxima Nova" w:cs="Proxima Nova"/>
        </w:rPr>
      </w:pPr>
      <w:r w:rsidRPr="007E684D">
        <w:rPr>
          <w:rFonts w:ascii="Proxima Nova" w:hAnsi="Proxima Nova" w:cs="Proxima Nova"/>
        </w:rPr>
        <w:t xml:space="preserve">Following the approval of the LTS (2023-2030) by Council Committee, the next stage will be to create the accompanying LTS Delivery Plan. This will look at; </w:t>
      </w:r>
    </w:p>
    <w:p w14:paraId="0D70CB8E" w14:textId="77777777" w:rsidR="00581B6C" w:rsidRPr="007E684D" w:rsidRDefault="00581B6C" w:rsidP="00581B6C">
      <w:pPr>
        <w:pStyle w:val="BasicParagraph"/>
        <w:numPr>
          <w:ilvl w:val="0"/>
          <w:numId w:val="6"/>
        </w:numPr>
        <w:suppressAutoHyphens/>
        <w:spacing w:after="57"/>
        <w:rPr>
          <w:rFonts w:ascii="Proxima Nova" w:hAnsi="Proxima Nova" w:cs="Proxima Nova"/>
        </w:rPr>
      </w:pPr>
      <w:r w:rsidRPr="007E684D">
        <w:rPr>
          <w:rFonts w:ascii="Proxima Nova" w:hAnsi="Proxima Nova" w:cs="Proxima Nova"/>
        </w:rPr>
        <w:t>The Actions that the LTS has set out to achieve.</w:t>
      </w:r>
    </w:p>
    <w:p w14:paraId="3B3DC11B" w14:textId="77777777" w:rsidR="00581B6C" w:rsidRPr="007E684D" w:rsidRDefault="00581B6C" w:rsidP="00581B6C">
      <w:pPr>
        <w:pStyle w:val="BasicParagraph"/>
        <w:numPr>
          <w:ilvl w:val="0"/>
          <w:numId w:val="6"/>
        </w:numPr>
        <w:suppressAutoHyphens/>
        <w:spacing w:after="57"/>
        <w:rPr>
          <w:rFonts w:ascii="Proxima Nova" w:hAnsi="Proxima Nova" w:cs="Proxima Nova"/>
        </w:rPr>
      </w:pPr>
      <w:r w:rsidRPr="007E684D">
        <w:rPr>
          <w:rFonts w:ascii="Proxima Nova" w:hAnsi="Proxima Nova" w:cs="Proxima Nova"/>
        </w:rPr>
        <w:t>The timeline for achieving them.</w:t>
      </w:r>
    </w:p>
    <w:p w14:paraId="4B25FD54" w14:textId="77777777" w:rsidR="00581B6C" w:rsidRPr="007E684D" w:rsidRDefault="00581B6C" w:rsidP="00581B6C">
      <w:pPr>
        <w:pStyle w:val="BasicParagraph"/>
        <w:numPr>
          <w:ilvl w:val="0"/>
          <w:numId w:val="6"/>
        </w:numPr>
        <w:suppressAutoHyphens/>
        <w:spacing w:after="57"/>
        <w:rPr>
          <w:rFonts w:ascii="Proxima Nova" w:hAnsi="Proxima Nova" w:cs="Proxima Nova"/>
        </w:rPr>
      </w:pPr>
      <w:r w:rsidRPr="007E684D">
        <w:rPr>
          <w:rFonts w:ascii="Proxima Nova" w:hAnsi="Proxima Nova" w:cs="Proxima Nova"/>
        </w:rPr>
        <w:t xml:space="preserve">The relevant teams or resources which will </w:t>
      </w:r>
      <w:r w:rsidRPr="007E684D">
        <w:rPr>
          <w:rFonts w:ascii="Proxima Nova" w:hAnsi="Proxima Nova" w:cs="Proxima Nova"/>
        </w:rPr>
        <w:br/>
        <w:t>be required to carry these out.</w:t>
      </w:r>
    </w:p>
    <w:p w14:paraId="0B74552A" w14:textId="77777777" w:rsidR="00581B6C" w:rsidRPr="007E684D" w:rsidRDefault="00581B6C" w:rsidP="00581B6C">
      <w:pPr>
        <w:pStyle w:val="BasicParagraph"/>
        <w:numPr>
          <w:ilvl w:val="0"/>
          <w:numId w:val="6"/>
        </w:numPr>
        <w:suppressAutoHyphens/>
        <w:spacing w:after="57"/>
        <w:rPr>
          <w:rFonts w:ascii="Proxima Nova" w:hAnsi="Proxima Nova" w:cs="Proxima Nova"/>
        </w:rPr>
      </w:pPr>
      <w:r w:rsidRPr="007E684D">
        <w:rPr>
          <w:rFonts w:ascii="Proxima Nova" w:hAnsi="Proxima Nova" w:cs="Proxima Nova"/>
        </w:rPr>
        <w:t>The cost of doing so.</w:t>
      </w:r>
    </w:p>
    <w:p w14:paraId="08F3D0FA" w14:textId="77777777" w:rsidR="00581B6C" w:rsidRPr="007E684D" w:rsidRDefault="00581B6C" w:rsidP="00581B6C">
      <w:pPr>
        <w:pStyle w:val="BasicParagraph"/>
        <w:numPr>
          <w:ilvl w:val="0"/>
          <w:numId w:val="6"/>
        </w:numPr>
        <w:suppressAutoHyphens/>
        <w:spacing w:after="57"/>
        <w:rPr>
          <w:rFonts w:ascii="Proxima Nova" w:hAnsi="Proxima Nova" w:cs="Proxima Nova"/>
        </w:rPr>
      </w:pPr>
      <w:r w:rsidRPr="007E684D">
        <w:rPr>
          <w:rFonts w:ascii="Proxima Nova" w:hAnsi="Proxima Nova" w:cs="Proxima Nova"/>
        </w:rPr>
        <w:t>What funding already exists.</w:t>
      </w:r>
    </w:p>
    <w:p w14:paraId="0CA4BA73" w14:textId="77777777" w:rsidR="00581B6C" w:rsidRPr="007E684D" w:rsidRDefault="00581B6C" w:rsidP="00581B6C">
      <w:pPr>
        <w:pStyle w:val="BasicParagraph"/>
        <w:numPr>
          <w:ilvl w:val="0"/>
          <w:numId w:val="6"/>
        </w:numPr>
        <w:suppressAutoHyphens/>
        <w:spacing w:after="57"/>
        <w:rPr>
          <w:rFonts w:ascii="Proxima Nova" w:hAnsi="Proxima Nova" w:cs="Proxima Nova"/>
        </w:rPr>
      </w:pPr>
      <w:r w:rsidRPr="007E684D">
        <w:rPr>
          <w:rFonts w:ascii="Proxima Nova" w:hAnsi="Proxima Nova" w:cs="Proxima Nova"/>
        </w:rPr>
        <w:t>What has already been undertaken.</w:t>
      </w:r>
    </w:p>
    <w:p w14:paraId="79DDC7B6" w14:textId="2C09A9E9" w:rsidR="00581B6C" w:rsidRDefault="00581B6C" w:rsidP="00AC3BBA">
      <w:pPr>
        <w:pStyle w:val="BasicParagraph"/>
        <w:suppressAutoHyphens/>
        <w:spacing w:after="57"/>
        <w:rPr>
          <w:rFonts w:ascii="Proxima Nova" w:hAnsi="Proxima Nova" w:cs="Proxima Nova"/>
        </w:rPr>
      </w:pPr>
      <w:r w:rsidRPr="007E684D">
        <w:rPr>
          <w:rFonts w:ascii="Proxima Nova" w:hAnsi="Proxima Nova" w:cs="Proxima Nova"/>
        </w:rPr>
        <w:t xml:space="preserve">It is intended that this will be reported to the relevant Council committee in 2024. </w:t>
      </w:r>
    </w:p>
    <w:p w14:paraId="5F2E68BE" w14:textId="77777777" w:rsidR="00AC3BBA" w:rsidRPr="00AC3BBA" w:rsidRDefault="00AC3BBA" w:rsidP="00AC3BBA">
      <w:pPr>
        <w:pStyle w:val="BasicParagraph"/>
        <w:suppressAutoHyphens/>
        <w:spacing w:after="57"/>
        <w:rPr>
          <w:rFonts w:ascii="Proxima Nova" w:hAnsi="Proxima Nova" w:cs="Proxima Nova"/>
        </w:rPr>
      </w:pPr>
    </w:p>
    <w:p w14:paraId="5F473D3E" w14:textId="6476B756" w:rsidR="00581B6C" w:rsidRPr="00581B6C" w:rsidRDefault="00581B6C" w:rsidP="00581B6C">
      <w:pPr>
        <w:pStyle w:val="ListParagraph"/>
        <w:numPr>
          <w:ilvl w:val="0"/>
          <w:numId w:val="5"/>
        </w:numPr>
        <w:ind w:left="360"/>
      </w:pPr>
      <w:r>
        <w:rPr>
          <w:rFonts w:asciiTheme="minorBidi" w:hAnsiTheme="minorBidi"/>
          <w:b/>
          <w:bCs/>
          <w:kern w:val="0"/>
          <w:sz w:val="24"/>
          <w:szCs w:val="24"/>
        </w:rPr>
        <w:t>More details</w:t>
      </w:r>
    </w:p>
    <w:p w14:paraId="71835BD5" w14:textId="0E6C2586" w:rsidR="002E16F4" w:rsidRPr="00B22114" w:rsidRDefault="00581B6C" w:rsidP="00B22114">
      <w:pPr>
        <w:autoSpaceDE w:val="0"/>
        <w:autoSpaceDN w:val="0"/>
        <w:adjustRightInd w:val="0"/>
        <w:spacing w:after="0" w:line="240" w:lineRule="auto"/>
        <w:rPr>
          <w:rFonts w:asciiTheme="minorBidi" w:hAnsiTheme="minorBidi"/>
          <w:kern w:val="0"/>
          <w:sz w:val="24"/>
          <w:szCs w:val="24"/>
        </w:rPr>
      </w:pPr>
      <w:r w:rsidRPr="00581B6C">
        <w:rPr>
          <w:rFonts w:asciiTheme="minorBidi" w:hAnsiTheme="minorBidi"/>
          <w:kern w:val="0"/>
          <w:sz w:val="24"/>
          <w:szCs w:val="24"/>
        </w:rPr>
        <w:t xml:space="preserve">The full draft Aberdeen Local Transport Strategy (2023-2030) document can be found here </w:t>
      </w:r>
      <w:r w:rsidR="00B22114">
        <w:rPr>
          <w:rFonts w:asciiTheme="minorBidi" w:hAnsiTheme="minorBidi"/>
          <w:kern w:val="0"/>
          <w:sz w:val="24"/>
          <w:szCs w:val="24"/>
        </w:rPr>
        <w:t xml:space="preserve"> </w:t>
      </w:r>
      <w:hyperlink r:id="rId17" w:history="1">
        <w:r w:rsidR="00B22114" w:rsidRPr="008C4A3C">
          <w:rPr>
            <w:rStyle w:val="Hyperlink"/>
            <w:rFonts w:asciiTheme="minorBidi" w:hAnsiTheme="minorBidi"/>
            <w:kern w:val="0"/>
            <w:sz w:val="24"/>
            <w:szCs w:val="24"/>
          </w:rPr>
          <w:t>https://www.aberdeencity.gov.uk/services/roads-transport-and-parking/local-transport-strategy</w:t>
        </w:r>
      </w:hyperlink>
    </w:p>
    <w:p w14:paraId="3F580B77" w14:textId="0B10575B" w:rsidR="002E16F4" w:rsidRPr="00940AFB" w:rsidRDefault="00A57F41" w:rsidP="00F55CAA">
      <w:pPr>
        <w:autoSpaceDE w:val="0"/>
        <w:autoSpaceDN w:val="0"/>
        <w:adjustRightInd w:val="0"/>
        <w:spacing w:after="0" w:line="240" w:lineRule="auto"/>
        <w:ind w:firstLine="22"/>
        <w:jc w:val="center"/>
        <w:rPr>
          <w:rFonts w:ascii="Arial" w:hAnsi="Arial" w:cs="Arial"/>
          <w:kern w:val="0"/>
          <w:sz w:val="24"/>
          <w:szCs w:val="24"/>
        </w:rPr>
      </w:pPr>
      <w:r w:rsidRPr="00940AFB">
        <w:rPr>
          <w:rFonts w:ascii="Arial" w:hAnsi="Arial" w:cs="Arial"/>
          <w:noProof/>
          <w:kern w:val="0"/>
          <w:sz w:val="24"/>
          <w:szCs w:val="24"/>
        </w:rPr>
        <w:lastRenderedPageBreak/>
        <w:drawing>
          <wp:inline distT="0" distB="0" distL="0" distR="0" wp14:anchorId="0CF3E5B3" wp14:editId="7113A705">
            <wp:extent cx="6138000" cy="9446400"/>
            <wp:effectExtent l="0" t="0" r="0" b="2540"/>
            <wp:docPr id="35559861" name="Picture 35559861" descr="A blue and whit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59861" name="Picture 2" descr="A blue and white background&#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138000" cy="9446400"/>
                    </a:xfrm>
                    <a:prstGeom prst="rect">
                      <a:avLst/>
                    </a:prstGeom>
                  </pic:spPr>
                </pic:pic>
              </a:graphicData>
            </a:graphic>
          </wp:inline>
        </w:drawing>
      </w:r>
    </w:p>
    <w:sectPr w:rsidR="002E16F4" w:rsidRPr="00940AFB" w:rsidSect="00086EC0">
      <w:headerReference w:type="default" r:id="rId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B283BA" w14:textId="77777777" w:rsidR="000A5D7D" w:rsidRDefault="000A5D7D" w:rsidP="001A4E9D">
      <w:pPr>
        <w:spacing w:after="0" w:line="240" w:lineRule="auto"/>
      </w:pPr>
      <w:r>
        <w:separator/>
      </w:r>
    </w:p>
  </w:endnote>
  <w:endnote w:type="continuationSeparator" w:id="0">
    <w:p w14:paraId="0C9FB071" w14:textId="77777777" w:rsidR="000A5D7D" w:rsidRDefault="000A5D7D" w:rsidP="001A4E9D">
      <w:pPr>
        <w:spacing w:after="0" w:line="240" w:lineRule="auto"/>
      </w:pPr>
      <w:r>
        <w:continuationSeparator/>
      </w:r>
    </w:p>
  </w:endnote>
  <w:endnote w:type="continuationNotice" w:id="1">
    <w:p w14:paraId="7BE2B873" w14:textId="77777777" w:rsidR="000A5D7D" w:rsidRDefault="000A5D7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inion Pro">
    <w:altName w:val="Cambria"/>
    <w:charset w:val="00"/>
    <w:family w:val="roman"/>
    <w:pitch w:val="variable"/>
    <w:sig w:usb0="60000287" w:usb1="00000001" w:usb2="00000000" w:usb3="00000000" w:csb0="0000019F" w:csb1="00000000"/>
  </w:font>
  <w:font w:name="Proxima Nova Cn Lt">
    <w:altName w:val="Tahoma"/>
    <w:panose1 w:val="00000000000000000000"/>
    <w:charset w:val="4D"/>
    <w:family w:val="auto"/>
    <w:notTrueType/>
    <w:pitch w:val="default"/>
    <w:sig w:usb0="00000003" w:usb1="00000000" w:usb2="00000000" w:usb3="00000000" w:csb0="00000001" w:csb1="00000000"/>
  </w:font>
  <w:font w:name="Proxima Nova">
    <w:altName w:val="Tahoma"/>
    <w:charset w:val="00"/>
    <w:family w:val="auto"/>
    <w:pitch w:val="variable"/>
    <w:sig w:usb0="20000287" w:usb1="00000001"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3D19CB" w14:textId="77777777" w:rsidR="000A5D7D" w:rsidRDefault="000A5D7D" w:rsidP="001A4E9D">
      <w:pPr>
        <w:spacing w:after="0" w:line="240" w:lineRule="auto"/>
      </w:pPr>
      <w:r>
        <w:separator/>
      </w:r>
    </w:p>
  </w:footnote>
  <w:footnote w:type="continuationSeparator" w:id="0">
    <w:p w14:paraId="2D792158" w14:textId="77777777" w:rsidR="000A5D7D" w:rsidRDefault="000A5D7D" w:rsidP="001A4E9D">
      <w:pPr>
        <w:spacing w:after="0" w:line="240" w:lineRule="auto"/>
      </w:pPr>
      <w:r>
        <w:continuationSeparator/>
      </w:r>
    </w:p>
  </w:footnote>
  <w:footnote w:type="continuationNotice" w:id="1">
    <w:p w14:paraId="0CE5B91F" w14:textId="77777777" w:rsidR="000A5D7D" w:rsidRDefault="000A5D7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2623447"/>
      <w:docPartObj>
        <w:docPartGallery w:val="Watermarks"/>
        <w:docPartUnique/>
      </w:docPartObj>
    </w:sdtPr>
    <w:sdtEndPr/>
    <w:sdtContent>
      <w:p w14:paraId="423B8DB1" w14:textId="1BF0911B" w:rsidR="001A4E9D" w:rsidRDefault="00A72C8F">
        <w:pPr>
          <w:pStyle w:val="Header"/>
        </w:pPr>
        <w:r>
          <w:rPr>
            <w:noProof/>
          </w:rPr>
          <w:pict w14:anchorId="590FA6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alt="" style="position:absolute;margin-left:0;margin-top:0;width:412.4pt;height:247.45pt;rotation:315;z-index:-25165824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D05D8"/>
    <w:multiLevelType w:val="hybridMultilevel"/>
    <w:tmpl w:val="BF2A24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16D44B2"/>
    <w:multiLevelType w:val="hybridMultilevel"/>
    <w:tmpl w:val="356E2A5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19E6B05"/>
    <w:multiLevelType w:val="hybridMultilevel"/>
    <w:tmpl w:val="DF24E2F4"/>
    <w:lvl w:ilvl="0" w:tplc="5F023C58">
      <w:start w:val="4"/>
      <w:numFmt w:val="decimal"/>
      <w:lvlText w:val="%1."/>
      <w:lvlJc w:val="left"/>
      <w:pPr>
        <w:ind w:left="720" w:hanging="360"/>
      </w:pPr>
      <w:rPr>
        <w:rFonts w:asciiTheme="minorBidi" w:hAnsiTheme="minorBidi" w:hint="default"/>
        <w:b/>
        <w:sz w:val="24"/>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2C56787"/>
    <w:multiLevelType w:val="hybridMultilevel"/>
    <w:tmpl w:val="077A3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FDA1D5E"/>
    <w:multiLevelType w:val="hybridMultilevel"/>
    <w:tmpl w:val="4A24D236"/>
    <w:lvl w:ilvl="0" w:tplc="08090015">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5FBB551A"/>
    <w:multiLevelType w:val="hybridMultilevel"/>
    <w:tmpl w:val="5F34C68E"/>
    <w:lvl w:ilvl="0" w:tplc="0809000F">
      <w:start w:val="1"/>
      <w:numFmt w:val="decimal"/>
      <w:lvlText w:val="%1."/>
      <w:lvlJc w:val="left"/>
      <w:pPr>
        <w:ind w:left="1778" w:hanging="360"/>
      </w:p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num w:numId="1" w16cid:durableId="410465530">
    <w:abstractNumId w:val="1"/>
  </w:num>
  <w:num w:numId="2" w16cid:durableId="751200465">
    <w:abstractNumId w:val="0"/>
  </w:num>
  <w:num w:numId="3" w16cid:durableId="587084164">
    <w:abstractNumId w:val="5"/>
  </w:num>
  <w:num w:numId="4" w16cid:durableId="1142385945">
    <w:abstractNumId w:val="4"/>
  </w:num>
  <w:num w:numId="5" w16cid:durableId="729766489">
    <w:abstractNumId w:val="2"/>
  </w:num>
  <w:num w:numId="6" w16cid:durableId="153357199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8E1"/>
    <w:rsid w:val="00005798"/>
    <w:rsid w:val="00012757"/>
    <w:rsid w:val="0001494C"/>
    <w:rsid w:val="00024A51"/>
    <w:rsid w:val="00043B2C"/>
    <w:rsid w:val="0006339C"/>
    <w:rsid w:val="00081A59"/>
    <w:rsid w:val="00086EC0"/>
    <w:rsid w:val="00087E47"/>
    <w:rsid w:val="000A5D7D"/>
    <w:rsid w:val="000A6C9A"/>
    <w:rsid w:val="000B3326"/>
    <w:rsid w:val="000B39DA"/>
    <w:rsid w:val="000B46F7"/>
    <w:rsid w:val="000B57CB"/>
    <w:rsid w:val="000B7F6B"/>
    <w:rsid w:val="000BCF94"/>
    <w:rsid w:val="000C14EE"/>
    <w:rsid w:val="000E0C22"/>
    <w:rsid w:val="000E2330"/>
    <w:rsid w:val="000F156D"/>
    <w:rsid w:val="00101AB2"/>
    <w:rsid w:val="00103204"/>
    <w:rsid w:val="001163AB"/>
    <w:rsid w:val="0014258C"/>
    <w:rsid w:val="00156820"/>
    <w:rsid w:val="00185D13"/>
    <w:rsid w:val="001A4E9D"/>
    <w:rsid w:val="001A570B"/>
    <w:rsid w:val="001A60A0"/>
    <w:rsid w:val="001B45EB"/>
    <w:rsid w:val="001C4712"/>
    <w:rsid w:val="001D3AE7"/>
    <w:rsid w:val="001D46D7"/>
    <w:rsid w:val="001E48DC"/>
    <w:rsid w:val="001F74FF"/>
    <w:rsid w:val="00200C1D"/>
    <w:rsid w:val="0022780C"/>
    <w:rsid w:val="0023031C"/>
    <w:rsid w:val="0023646E"/>
    <w:rsid w:val="00241B4C"/>
    <w:rsid w:val="00272F3F"/>
    <w:rsid w:val="00273B09"/>
    <w:rsid w:val="00280226"/>
    <w:rsid w:val="00297038"/>
    <w:rsid w:val="002978F2"/>
    <w:rsid w:val="002B0101"/>
    <w:rsid w:val="002B0864"/>
    <w:rsid w:val="002B4D83"/>
    <w:rsid w:val="002B67C1"/>
    <w:rsid w:val="002C298E"/>
    <w:rsid w:val="002D37FA"/>
    <w:rsid w:val="002E16F4"/>
    <w:rsid w:val="002E5E1B"/>
    <w:rsid w:val="002F7251"/>
    <w:rsid w:val="00305AF6"/>
    <w:rsid w:val="00331AF2"/>
    <w:rsid w:val="00343CD9"/>
    <w:rsid w:val="003779E6"/>
    <w:rsid w:val="00386A09"/>
    <w:rsid w:val="003A75D7"/>
    <w:rsid w:val="003C4D90"/>
    <w:rsid w:val="00400999"/>
    <w:rsid w:val="004533D9"/>
    <w:rsid w:val="00460682"/>
    <w:rsid w:val="00471BE3"/>
    <w:rsid w:val="00474BB3"/>
    <w:rsid w:val="00496C87"/>
    <w:rsid w:val="004A264F"/>
    <w:rsid w:val="004A4C41"/>
    <w:rsid w:val="004C0C9E"/>
    <w:rsid w:val="004CF3BB"/>
    <w:rsid w:val="004E69D5"/>
    <w:rsid w:val="005272D6"/>
    <w:rsid w:val="005362F8"/>
    <w:rsid w:val="0056597B"/>
    <w:rsid w:val="00570D35"/>
    <w:rsid w:val="00570F94"/>
    <w:rsid w:val="00581B6C"/>
    <w:rsid w:val="005C1F11"/>
    <w:rsid w:val="005C7C93"/>
    <w:rsid w:val="005D1F37"/>
    <w:rsid w:val="005D76F9"/>
    <w:rsid w:val="005E756C"/>
    <w:rsid w:val="005F064A"/>
    <w:rsid w:val="005F303C"/>
    <w:rsid w:val="005F6B67"/>
    <w:rsid w:val="00606353"/>
    <w:rsid w:val="00627D49"/>
    <w:rsid w:val="00630098"/>
    <w:rsid w:val="00654171"/>
    <w:rsid w:val="00671DD1"/>
    <w:rsid w:val="00677096"/>
    <w:rsid w:val="00691158"/>
    <w:rsid w:val="00697B43"/>
    <w:rsid w:val="006E7F6E"/>
    <w:rsid w:val="006F1004"/>
    <w:rsid w:val="006F68DB"/>
    <w:rsid w:val="0070037D"/>
    <w:rsid w:val="00717849"/>
    <w:rsid w:val="00731E57"/>
    <w:rsid w:val="00736015"/>
    <w:rsid w:val="00743FA5"/>
    <w:rsid w:val="00747D7E"/>
    <w:rsid w:val="0075034F"/>
    <w:rsid w:val="00753A4C"/>
    <w:rsid w:val="00772BD5"/>
    <w:rsid w:val="00780154"/>
    <w:rsid w:val="00797482"/>
    <w:rsid w:val="007978E7"/>
    <w:rsid w:val="007A5897"/>
    <w:rsid w:val="007A6490"/>
    <w:rsid w:val="007B45E4"/>
    <w:rsid w:val="007D1EB9"/>
    <w:rsid w:val="007D414C"/>
    <w:rsid w:val="007E684D"/>
    <w:rsid w:val="007F4D92"/>
    <w:rsid w:val="008241A2"/>
    <w:rsid w:val="00833FCB"/>
    <w:rsid w:val="0085222A"/>
    <w:rsid w:val="00871589"/>
    <w:rsid w:val="00875956"/>
    <w:rsid w:val="00897B3B"/>
    <w:rsid w:val="008A1609"/>
    <w:rsid w:val="008B2D14"/>
    <w:rsid w:val="008C2F9B"/>
    <w:rsid w:val="008D7B96"/>
    <w:rsid w:val="008E3B5A"/>
    <w:rsid w:val="008E4E3E"/>
    <w:rsid w:val="008F1CAD"/>
    <w:rsid w:val="008F1DA0"/>
    <w:rsid w:val="008F66AB"/>
    <w:rsid w:val="008F6DDF"/>
    <w:rsid w:val="00903D37"/>
    <w:rsid w:val="009139D1"/>
    <w:rsid w:val="00923ED8"/>
    <w:rsid w:val="0093389F"/>
    <w:rsid w:val="009367AA"/>
    <w:rsid w:val="009373E1"/>
    <w:rsid w:val="00940AFB"/>
    <w:rsid w:val="009439EE"/>
    <w:rsid w:val="009463B6"/>
    <w:rsid w:val="009628E1"/>
    <w:rsid w:val="00970251"/>
    <w:rsid w:val="009703C9"/>
    <w:rsid w:val="009713DD"/>
    <w:rsid w:val="009857EF"/>
    <w:rsid w:val="009933A6"/>
    <w:rsid w:val="009C589C"/>
    <w:rsid w:val="009F7351"/>
    <w:rsid w:val="00A06349"/>
    <w:rsid w:val="00A20A96"/>
    <w:rsid w:val="00A20DFB"/>
    <w:rsid w:val="00A43E8D"/>
    <w:rsid w:val="00A51E18"/>
    <w:rsid w:val="00A57F41"/>
    <w:rsid w:val="00A72C8F"/>
    <w:rsid w:val="00A83B3F"/>
    <w:rsid w:val="00A85C06"/>
    <w:rsid w:val="00A960D2"/>
    <w:rsid w:val="00AA663A"/>
    <w:rsid w:val="00AC0A8C"/>
    <w:rsid w:val="00AC3A38"/>
    <w:rsid w:val="00AC3BBA"/>
    <w:rsid w:val="00AF21E9"/>
    <w:rsid w:val="00AF3345"/>
    <w:rsid w:val="00AF342C"/>
    <w:rsid w:val="00AF469A"/>
    <w:rsid w:val="00B07C6C"/>
    <w:rsid w:val="00B07E1F"/>
    <w:rsid w:val="00B12EFC"/>
    <w:rsid w:val="00B15AB1"/>
    <w:rsid w:val="00B16421"/>
    <w:rsid w:val="00B21AD3"/>
    <w:rsid w:val="00B22114"/>
    <w:rsid w:val="00B2570E"/>
    <w:rsid w:val="00B800B3"/>
    <w:rsid w:val="00B87F0A"/>
    <w:rsid w:val="00B91406"/>
    <w:rsid w:val="00B97AA8"/>
    <w:rsid w:val="00BA2581"/>
    <w:rsid w:val="00BB6037"/>
    <w:rsid w:val="00BD3CDC"/>
    <w:rsid w:val="00BD41F2"/>
    <w:rsid w:val="00BD7C47"/>
    <w:rsid w:val="00BE014E"/>
    <w:rsid w:val="00C07205"/>
    <w:rsid w:val="00C119C6"/>
    <w:rsid w:val="00C12E35"/>
    <w:rsid w:val="00C43C36"/>
    <w:rsid w:val="00C47444"/>
    <w:rsid w:val="00C677D6"/>
    <w:rsid w:val="00C8166A"/>
    <w:rsid w:val="00C82B20"/>
    <w:rsid w:val="00C877D0"/>
    <w:rsid w:val="00C90F4D"/>
    <w:rsid w:val="00CE0CEE"/>
    <w:rsid w:val="00CF0568"/>
    <w:rsid w:val="00CF1A59"/>
    <w:rsid w:val="00D01935"/>
    <w:rsid w:val="00D0309E"/>
    <w:rsid w:val="00D16AB6"/>
    <w:rsid w:val="00D23298"/>
    <w:rsid w:val="00D4081F"/>
    <w:rsid w:val="00D564B4"/>
    <w:rsid w:val="00D5691E"/>
    <w:rsid w:val="00D675CC"/>
    <w:rsid w:val="00D7734B"/>
    <w:rsid w:val="00D77415"/>
    <w:rsid w:val="00DB40BB"/>
    <w:rsid w:val="00DB5478"/>
    <w:rsid w:val="00DB7B15"/>
    <w:rsid w:val="00DD1C99"/>
    <w:rsid w:val="00DF0FCF"/>
    <w:rsid w:val="00E04E7F"/>
    <w:rsid w:val="00E25675"/>
    <w:rsid w:val="00E275AE"/>
    <w:rsid w:val="00E56F3F"/>
    <w:rsid w:val="00E62208"/>
    <w:rsid w:val="00E631E6"/>
    <w:rsid w:val="00E6766A"/>
    <w:rsid w:val="00E70450"/>
    <w:rsid w:val="00E73765"/>
    <w:rsid w:val="00E738B0"/>
    <w:rsid w:val="00E863CA"/>
    <w:rsid w:val="00E93F1D"/>
    <w:rsid w:val="00EB17A1"/>
    <w:rsid w:val="00EB2A3E"/>
    <w:rsid w:val="00ED0862"/>
    <w:rsid w:val="00F04570"/>
    <w:rsid w:val="00F10153"/>
    <w:rsid w:val="00F143C4"/>
    <w:rsid w:val="00F160CB"/>
    <w:rsid w:val="00F251A1"/>
    <w:rsid w:val="00F360C4"/>
    <w:rsid w:val="00F4477B"/>
    <w:rsid w:val="00F53C83"/>
    <w:rsid w:val="00F55CAA"/>
    <w:rsid w:val="00F6727E"/>
    <w:rsid w:val="00F70B3B"/>
    <w:rsid w:val="00FA2BAD"/>
    <w:rsid w:val="00FA48E7"/>
    <w:rsid w:val="00FB3E1D"/>
    <w:rsid w:val="00FB73F2"/>
    <w:rsid w:val="00FC15FD"/>
    <w:rsid w:val="00FC3825"/>
    <w:rsid w:val="00FD14A6"/>
    <w:rsid w:val="00FD3269"/>
    <w:rsid w:val="00FF6918"/>
    <w:rsid w:val="00FF6C87"/>
    <w:rsid w:val="015D2566"/>
    <w:rsid w:val="01A78185"/>
    <w:rsid w:val="01BC09DD"/>
    <w:rsid w:val="02636A1C"/>
    <w:rsid w:val="03764F48"/>
    <w:rsid w:val="04DD2247"/>
    <w:rsid w:val="04E54965"/>
    <w:rsid w:val="060D65FF"/>
    <w:rsid w:val="06A224BE"/>
    <w:rsid w:val="070F7F55"/>
    <w:rsid w:val="07BA2ED7"/>
    <w:rsid w:val="0878AF11"/>
    <w:rsid w:val="08F72AAE"/>
    <w:rsid w:val="090DC1D6"/>
    <w:rsid w:val="0982FC42"/>
    <w:rsid w:val="099F922B"/>
    <w:rsid w:val="0A761DEC"/>
    <w:rsid w:val="0B117018"/>
    <w:rsid w:val="0C6A9CCF"/>
    <w:rsid w:val="0CA3C387"/>
    <w:rsid w:val="0CBE3925"/>
    <w:rsid w:val="0CF981E0"/>
    <w:rsid w:val="0EF97B53"/>
    <w:rsid w:val="0F6254AF"/>
    <w:rsid w:val="0F9EA5A6"/>
    <w:rsid w:val="0FD8391F"/>
    <w:rsid w:val="1024D4DE"/>
    <w:rsid w:val="12D64668"/>
    <w:rsid w:val="1405DDDF"/>
    <w:rsid w:val="14C14984"/>
    <w:rsid w:val="14DE800D"/>
    <w:rsid w:val="14F5E59D"/>
    <w:rsid w:val="163BDF45"/>
    <w:rsid w:val="17CBE885"/>
    <w:rsid w:val="1A12015B"/>
    <w:rsid w:val="1B4D9E36"/>
    <w:rsid w:val="1CC8736E"/>
    <w:rsid w:val="1E274EC4"/>
    <w:rsid w:val="1F35FADE"/>
    <w:rsid w:val="200C34BE"/>
    <w:rsid w:val="20573BC8"/>
    <w:rsid w:val="206E8A98"/>
    <w:rsid w:val="208B7B6A"/>
    <w:rsid w:val="209DDD09"/>
    <w:rsid w:val="21A8051F"/>
    <w:rsid w:val="226A1D53"/>
    <w:rsid w:val="2439C382"/>
    <w:rsid w:val="269C2683"/>
    <w:rsid w:val="26D4D05D"/>
    <w:rsid w:val="2780D8B3"/>
    <w:rsid w:val="27A569AC"/>
    <w:rsid w:val="2897550B"/>
    <w:rsid w:val="293B3B4F"/>
    <w:rsid w:val="2A1C1BB1"/>
    <w:rsid w:val="2A6C4E46"/>
    <w:rsid w:val="2A70C3FC"/>
    <w:rsid w:val="2A87FAB6"/>
    <w:rsid w:val="2A8E3E25"/>
    <w:rsid w:val="2BA94D7A"/>
    <w:rsid w:val="2C852328"/>
    <w:rsid w:val="2E7B7F68"/>
    <w:rsid w:val="2EEDF6BA"/>
    <w:rsid w:val="31F9462D"/>
    <w:rsid w:val="32542CDB"/>
    <w:rsid w:val="32580750"/>
    <w:rsid w:val="3467C39E"/>
    <w:rsid w:val="355EE5E4"/>
    <w:rsid w:val="35F40968"/>
    <w:rsid w:val="36250031"/>
    <w:rsid w:val="36AE0A21"/>
    <w:rsid w:val="373EB342"/>
    <w:rsid w:val="3791C30E"/>
    <w:rsid w:val="37F1764C"/>
    <w:rsid w:val="38D187E2"/>
    <w:rsid w:val="3A10C6A5"/>
    <w:rsid w:val="3B766077"/>
    <w:rsid w:val="3CFB5082"/>
    <w:rsid w:val="3D1F5DFE"/>
    <w:rsid w:val="3D2AA2F3"/>
    <w:rsid w:val="3D622197"/>
    <w:rsid w:val="3D647CEA"/>
    <w:rsid w:val="3DDDDE76"/>
    <w:rsid w:val="3E7B7C27"/>
    <w:rsid w:val="3F08147F"/>
    <w:rsid w:val="4028D3ED"/>
    <w:rsid w:val="409C53DE"/>
    <w:rsid w:val="427CA825"/>
    <w:rsid w:val="427E157C"/>
    <w:rsid w:val="43135294"/>
    <w:rsid w:val="44A503F9"/>
    <w:rsid w:val="48C6B40D"/>
    <w:rsid w:val="493DF6CF"/>
    <w:rsid w:val="49E52014"/>
    <w:rsid w:val="4A1EAFA4"/>
    <w:rsid w:val="4B1FF3D9"/>
    <w:rsid w:val="4B42A0F9"/>
    <w:rsid w:val="4B486BBB"/>
    <w:rsid w:val="4BF6A92A"/>
    <w:rsid w:val="4D25DD4C"/>
    <w:rsid w:val="4E38C091"/>
    <w:rsid w:val="4EAB8DB2"/>
    <w:rsid w:val="4ECF74A8"/>
    <w:rsid w:val="4FFD30C4"/>
    <w:rsid w:val="507D1038"/>
    <w:rsid w:val="50CCC16C"/>
    <w:rsid w:val="510DE24C"/>
    <w:rsid w:val="51A9375D"/>
    <w:rsid w:val="52654876"/>
    <w:rsid w:val="52C7B2C6"/>
    <w:rsid w:val="532CA0E1"/>
    <w:rsid w:val="534ADA87"/>
    <w:rsid w:val="53C055EA"/>
    <w:rsid w:val="5530BA02"/>
    <w:rsid w:val="55C09015"/>
    <w:rsid w:val="56077112"/>
    <w:rsid w:val="562DC2EE"/>
    <w:rsid w:val="5769CDBD"/>
    <w:rsid w:val="5824B172"/>
    <w:rsid w:val="582D1544"/>
    <w:rsid w:val="5A04AA20"/>
    <w:rsid w:val="5A7AB184"/>
    <w:rsid w:val="5B3BA7CE"/>
    <w:rsid w:val="5C5DE5DD"/>
    <w:rsid w:val="5CD1A3C4"/>
    <w:rsid w:val="5D8E4A68"/>
    <w:rsid w:val="5E8AE654"/>
    <w:rsid w:val="5E9C6FFF"/>
    <w:rsid w:val="5EDA9E96"/>
    <w:rsid w:val="6015828C"/>
    <w:rsid w:val="60191A77"/>
    <w:rsid w:val="60D63839"/>
    <w:rsid w:val="61950D28"/>
    <w:rsid w:val="62B78420"/>
    <w:rsid w:val="634848DC"/>
    <w:rsid w:val="64100B97"/>
    <w:rsid w:val="6603A8A6"/>
    <w:rsid w:val="66EB1569"/>
    <w:rsid w:val="673C3A3C"/>
    <w:rsid w:val="67BAEE3C"/>
    <w:rsid w:val="6A58742C"/>
    <w:rsid w:val="6A96561D"/>
    <w:rsid w:val="6AF28EFE"/>
    <w:rsid w:val="6E092234"/>
    <w:rsid w:val="6E81C6C5"/>
    <w:rsid w:val="6EA2BB14"/>
    <w:rsid w:val="6ED7F066"/>
    <w:rsid w:val="6F7D020F"/>
    <w:rsid w:val="708311A4"/>
    <w:rsid w:val="71328430"/>
    <w:rsid w:val="7254422D"/>
    <w:rsid w:val="7289ADEF"/>
    <w:rsid w:val="7306EE34"/>
    <w:rsid w:val="73787DFE"/>
    <w:rsid w:val="75773308"/>
    <w:rsid w:val="75D3F536"/>
    <w:rsid w:val="772B2BB2"/>
    <w:rsid w:val="77F783C3"/>
    <w:rsid w:val="78800826"/>
    <w:rsid w:val="7AB8443D"/>
    <w:rsid w:val="7AE86CCC"/>
    <w:rsid w:val="7B747727"/>
    <w:rsid w:val="7BA3F0AD"/>
    <w:rsid w:val="7DAEB248"/>
    <w:rsid w:val="7E72A6C7"/>
    <w:rsid w:val="7EC0D84B"/>
    <w:rsid w:val="7F1F97B9"/>
    <w:rsid w:val="7FB86264"/>
    <w:rsid w:val="7FF49A6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CED17E"/>
  <w15:chartTrackingRefBased/>
  <w15:docId w15:val="{9BD32A2E-1634-4973-B104-9A920136B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1B6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B4D8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96C87"/>
    <w:pPr>
      <w:ind w:left="720"/>
      <w:contextualSpacing/>
    </w:pPr>
  </w:style>
  <w:style w:type="paragraph" w:styleId="Header">
    <w:name w:val="header"/>
    <w:basedOn w:val="Normal"/>
    <w:link w:val="HeaderChar"/>
    <w:uiPriority w:val="99"/>
    <w:unhideWhenUsed/>
    <w:rsid w:val="001A4E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A4E9D"/>
  </w:style>
  <w:style w:type="paragraph" w:styleId="Footer">
    <w:name w:val="footer"/>
    <w:basedOn w:val="Normal"/>
    <w:link w:val="FooterChar"/>
    <w:uiPriority w:val="99"/>
    <w:unhideWhenUsed/>
    <w:rsid w:val="001A4E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A4E9D"/>
  </w:style>
  <w:style w:type="paragraph" w:customStyle="1" w:styleId="BasicParagraph">
    <w:name w:val="[Basic Paragraph]"/>
    <w:basedOn w:val="Normal"/>
    <w:uiPriority w:val="99"/>
    <w:rsid w:val="00460682"/>
    <w:pPr>
      <w:autoSpaceDE w:val="0"/>
      <w:autoSpaceDN w:val="0"/>
      <w:adjustRightInd w:val="0"/>
      <w:spacing w:after="0" w:line="288" w:lineRule="auto"/>
      <w:textAlignment w:val="center"/>
    </w:pPr>
    <w:rPr>
      <w:rFonts w:ascii="Minion Pro" w:hAnsi="Minion Pro" w:cs="Minion Pro"/>
      <w:color w:val="000000"/>
      <w:kern w:val="0"/>
      <w:sz w:val="24"/>
      <w:szCs w:val="24"/>
    </w:rPr>
  </w:style>
  <w:style w:type="table" w:styleId="TableGridLight">
    <w:name w:val="Grid Table Light"/>
    <w:basedOn w:val="TableNormal"/>
    <w:uiPriority w:val="40"/>
    <w:rsid w:val="00E256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E2567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581B6C"/>
    <w:rPr>
      <w:color w:val="0563C1" w:themeColor="hyperlink"/>
      <w:u w:val="single"/>
    </w:rPr>
  </w:style>
  <w:style w:type="table" w:customStyle="1" w:styleId="TableGrid1">
    <w:name w:val="Table Grid1"/>
    <w:basedOn w:val="TableNormal"/>
    <w:next w:val="TableGrid"/>
    <w:uiPriority w:val="39"/>
    <w:rsid w:val="00B15A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B01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6.jp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aberdeencity.gov.uk/services/roads-transport-and-parking/local-transport-strategy"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s://www" TargetMode="Externa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Read xmlns="70805676-446f-4aee-bf50-b2a65d59d949">true</Read>
    <lcf76f155ced4ddcb4097134ff3c332f xmlns="70805676-446f-4aee-bf50-b2a65d59d949">
      <Terms xmlns="http://schemas.microsoft.com/office/infopath/2007/PartnerControls"/>
    </lcf76f155ced4ddcb4097134ff3c332f>
    <TaxCatchAll xmlns="f5896050-fc59-47ae-9bfb-724562dc897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2CF95EB3F86A74D9B5CB1068B24D287" ma:contentTypeVersion="20" ma:contentTypeDescription="Create a new document." ma:contentTypeScope="" ma:versionID="819e987f882064f6cba778774cac4229">
  <xsd:schema xmlns:xsd="http://www.w3.org/2001/XMLSchema" xmlns:xs="http://www.w3.org/2001/XMLSchema" xmlns:p="http://schemas.microsoft.com/office/2006/metadata/properties" xmlns:ns2="70805676-446f-4aee-bf50-b2a65d59d949" xmlns:ns3="f5896050-fc59-47ae-9bfb-724562dc8973" targetNamespace="http://schemas.microsoft.com/office/2006/metadata/properties" ma:root="true" ma:fieldsID="d292ed5615242752e5120e54b0b782b5" ns2:_="" ns3:_="">
    <xsd:import namespace="70805676-446f-4aee-bf50-b2a65d59d949"/>
    <xsd:import namespace="f5896050-fc59-47ae-9bfb-724562dc89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LengthInSeconds" minOccurs="0"/>
                <xsd:element ref="ns3:TaxCatchAll" minOccurs="0"/>
                <xsd:element ref="ns2:lcf76f155ced4ddcb4097134ff3c332f" minOccurs="0"/>
                <xsd:element ref="ns2:MediaServiceObjectDetectorVersions" minOccurs="0"/>
                <xsd:element ref="ns2:Rea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805676-446f-4aee-bf50-b2a65d59d94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05b2e48-97ae-4553-b8ed-1f344090c5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Read" ma:index="25" nillable="true" ma:displayName="Read" ma:default="1" ma:format="Dropdown" ma:internalName="Rea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5896050-fc59-47ae-9bfb-724562dc897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4a03591-86d0-4884-b606-daf1cc195ab0}" ma:internalName="TaxCatchAll" ma:showField="CatchAllData" ma:web="f5896050-fc59-47ae-9bfb-724562dc89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AB30EE1-1ADC-4FB0-B4C9-7DE8E3EFDBBF}">
  <ds:schemaRefs>
    <ds:schemaRef ds:uri="http://schemas.microsoft.com/office/2006/metadata/properties"/>
    <ds:schemaRef ds:uri="http://schemas.microsoft.com/office/infopath/2007/PartnerControls"/>
    <ds:schemaRef ds:uri="70805676-446f-4aee-bf50-b2a65d59d949"/>
    <ds:schemaRef ds:uri="f5896050-fc59-47ae-9bfb-724562dc8973"/>
  </ds:schemaRefs>
</ds:datastoreItem>
</file>

<file path=customXml/itemProps2.xml><?xml version="1.0" encoding="utf-8"?>
<ds:datastoreItem xmlns:ds="http://schemas.openxmlformats.org/officeDocument/2006/customXml" ds:itemID="{1DC2C5AB-A079-40F0-9D94-050A3F3F97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805676-446f-4aee-bf50-b2a65d59d949"/>
    <ds:schemaRef ds:uri="f5896050-fc59-47ae-9bfb-724562dc89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2ABCBDE-24DF-4C4F-8B28-A0FA6C0A4A52}">
  <ds:schemaRefs>
    <ds:schemaRef ds:uri="http://schemas.openxmlformats.org/officeDocument/2006/bibliography"/>
  </ds:schemaRefs>
</ds:datastoreItem>
</file>

<file path=customXml/itemProps4.xml><?xml version="1.0" encoding="utf-8"?>
<ds:datastoreItem xmlns:ds="http://schemas.openxmlformats.org/officeDocument/2006/customXml" ds:itemID="{E0EA9DA9-75A6-460F-84BD-BB845FB78D2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4646</Words>
  <Characters>26486</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31070</CharactersWithSpaces>
  <SharedDoc>false</SharedDoc>
  <HLinks>
    <vt:vector size="12" baseType="variant">
      <vt:variant>
        <vt:i4>1245193</vt:i4>
      </vt:variant>
      <vt:variant>
        <vt:i4>3</vt:i4>
      </vt:variant>
      <vt:variant>
        <vt:i4>0</vt:i4>
      </vt:variant>
      <vt:variant>
        <vt:i4>5</vt:i4>
      </vt:variant>
      <vt:variant>
        <vt:lpwstr>https://www.aberdeencity.gov.uk/services/roads-transport-and-parking/local-transport-strategy</vt:lpwstr>
      </vt:variant>
      <vt:variant>
        <vt:lpwstr/>
      </vt:variant>
      <vt:variant>
        <vt:i4>4784192</vt:i4>
      </vt:variant>
      <vt:variant>
        <vt:i4>0</vt:i4>
      </vt:variant>
      <vt:variant>
        <vt:i4>0</vt:i4>
      </vt:variant>
      <vt:variant>
        <vt:i4>5</vt:i4>
      </vt:variant>
      <vt:variant>
        <vt:lpwstr>https://www/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Simpson</dc:creator>
  <cp:keywords/>
  <dc:description/>
  <cp:lastModifiedBy>Alan Simpson</cp:lastModifiedBy>
  <cp:revision>2</cp:revision>
  <cp:lastPrinted>2023-11-14T21:29:00Z</cp:lastPrinted>
  <dcterms:created xsi:type="dcterms:W3CDTF">2023-11-17T09:18:00Z</dcterms:created>
  <dcterms:modified xsi:type="dcterms:W3CDTF">2023-11-17T09:18:00Z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0x01010052CF95EB3F86A74D9B5CB1068B24D287</vt:lpwstr>
  </property>
  <property fmtid="{D5CDD505-2E9C-101B-9397-08002B2CF9AE}" pid="3" name="MediaServiceImageTags">
    <vt:lpwstr/>
  </property>
</Properties>
</file>